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1A" w:rsidRPr="002C001A" w:rsidRDefault="002C001A" w:rsidP="002C00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615" cy="563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1A" w:rsidRPr="002C001A" w:rsidRDefault="002C001A" w:rsidP="002C001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C001A">
        <w:rPr>
          <w:rFonts w:ascii="Times New Roman" w:hAnsi="Times New Roman" w:cs="Times New Roman"/>
          <w:bCs/>
          <w:iCs/>
          <w:sz w:val="28"/>
          <w:szCs w:val="28"/>
        </w:rPr>
        <w:t>АДМИНИСТРАЦИЯ  МАНЗЕНСКОГО  СЕЛЬСОВЕТА</w:t>
      </w:r>
    </w:p>
    <w:p w:rsidR="002C001A" w:rsidRDefault="002C001A" w:rsidP="002C001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C001A">
        <w:rPr>
          <w:rFonts w:ascii="Times New Roman" w:hAnsi="Times New Roman" w:cs="Times New Roman"/>
          <w:bCs/>
          <w:iCs/>
          <w:sz w:val="28"/>
          <w:szCs w:val="28"/>
        </w:rPr>
        <w:t>БОГУЧАНСКОГО  РАЙОНА</w:t>
      </w:r>
      <w:r w:rsidRPr="002C001A">
        <w:rPr>
          <w:rFonts w:ascii="Times New Roman" w:hAnsi="Times New Roman" w:cs="Times New Roman"/>
          <w:bCs/>
          <w:iCs/>
          <w:sz w:val="28"/>
          <w:szCs w:val="28"/>
        </w:rPr>
        <w:br/>
        <w:t>КРАСНОЯРСКОГО  КРАЯ</w:t>
      </w:r>
    </w:p>
    <w:p w:rsidR="002C001A" w:rsidRPr="002C001A" w:rsidRDefault="002C001A" w:rsidP="002C001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001A" w:rsidRPr="002C001A" w:rsidRDefault="002C001A" w:rsidP="002C001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C001A">
        <w:rPr>
          <w:rFonts w:ascii="Times New Roman" w:hAnsi="Times New Roman" w:cs="Times New Roman"/>
          <w:bCs/>
          <w:iCs/>
          <w:sz w:val="28"/>
          <w:szCs w:val="28"/>
        </w:rPr>
        <w:t>ПОСТАНОВЛЕНИЕ</w:t>
      </w:r>
    </w:p>
    <w:p w:rsidR="002C001A" w:rsidRPr="002C001A" w:rsidRDefault="00BB339A" w:rsidP="002C001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</w:t>
      </w:r>
      <w:r w:rsidR="0033595A">
        <w:rPr>
          <w:rFonts w:ascii="Times New Roman" w:hAnsi="Times New Roman" w:cs="Times New Roman"/>
          <w:bCs/>
          <w:iCs/>
          <w:sz w:val="28"/>
          <w:szCs w:val="28"/>
        </w:rPr>
        <w:t>.07</w:t>
      </w:r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 xml:space="preserve">.2023 г           </w:t>
      </w:r>
      <w:r w:rsidR="0033595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 xml:space="preserve">  п. </w:t>
      </w:r>
      <w:proofErr w:type="spellStart"/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>Манзя</w:t>
      </w:r>
      <w:proofErr w:type="spellEnd"/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</w:p>
    <w:p w:rsidR="002C001A" w:rsidRPr="008131A3" w:rsidRDefault="002C001A" w:rsidP="002C001A">
      <w:pPr>
        <w:rPr>
          <w:szCs w:val="28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2C001A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участию в тушении 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пожаров</w:t>
      </w:r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C001A" w:rsidRDefault="002C0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 сельсовета ПОСТАНОВЛЯЮ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обеспечения бесплатным питанием добровольных пожарных, привлекаемых органами местного самоуправления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пожаров, согласно Приложению.</w:t>
      </w:r>
    </w:p>
    <w:p w:rsidR="00DF6745" w:rsidRPr="002C001A" w:rsidRDefault="007A1CF5" w:rsidP="002C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00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01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C001A" w:rsidRPr="002C001A">
        <w:rPr>
          <w:rFonts w:ascii="Times New Roman" w:hAnsi="Times New Roman" w:cs="Times New Roman"/>
          <w:sz w:val="28"/>
          <w:szCs w:val="28"/>
        </w:rPr>
        <w:t>постановления  оставляю за собой.</w:t>
      </w:r>
    </w:p>
    <w:p w:rsidR="002C001A" w:rsidRPr="002C001A" w:rsidRDefault="002C001A" w:rsidP="002C00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001A">
        <w:rPr>
          <w:rFonts w:ascii="Times New Roman" w:hAnsi="Times New Roman" w:cs="Times New Roman"/>
          <w:sz w:val="28"/>
          <w:szCs w:val="28"/>
        </w:rPr>
        <w:t xml:space="preserve">    3. Постановление вступает в силу  со дня, следующего за днем  официального  опубликования  в периодическом печатном издании «</w:t>
      </w:r>
      <w:proofErr w:type="spellStart"/>
      <w:r w:rsidRPr="002C001A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Pr="002C001A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F6745" w:rsidRDefault="00DF6745" w:rsidP="002C0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001A" w:rsidRDefault="002C001A" w:rsidP="002C0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001A" w:rsidRDefault="002C001A" w:rsidP="002C001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Т.Т.Мацур</w:t>
      </w:r>
      <w:proofErr w:type="spellEnd"/>
    </w:p>
    <w:p w:rsidR="00DF6745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BB33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«__</w:t>
      </w:r>
      <w:r w:rsidR="0033595A">
        <w:rPr>
          <w:rFonts w:ascii="Times New Roman" w:hAnsi="Times New Roman" w:cs="Times New Roman"/>
          <w:iCs/>
          <w:sz w:val="26"/>
          <w:szCs w:val="26"/>
        </w:rPr>
        <w:t xml:space="preserve">» июля 2023 № </w:t>
      </w:r>
      <w:r>
        <w:rPr>
          <w:rFonts w:ascii="Times New Roman" w:hAnsi="Times New Roman" w:cs="Times New Roman"/>
          <w:iCs/>
          <w:sz w:val="26"/>
          <w:szCs w:val="26"/>
        </w:rPr>
        <w:t>__</w:t>
      </w:r>
      <w:r w:rsidR="0033595A">
        <w:rPr>
          <w:rFonts w:ascii="Times New Roman" w:hAnsi="Times New Roman" w:cs="Times New Roman"/>
          <w:iCs/>
          <w:sz w:val="26"/>
          <w:szCs w:val="26"/>
        </w:rPr>
        <w:t>-</w:t>
      </w:r>
      <w:proofErr w:type="gramStart"/>
      <w:r w:rsidR="0033595A">
        <w:rPr>
          <w:rFonts w:ascii="Times New Roman" w:hAnsi="Times New Roman" w:cs="Times New Roman"/>
          <w:iCs/>
          <w:sz w:val="26"/>
          <w:szCs w:val="26"/>
        </w:rPr>
        <w:t>П</w:t>
      </w:r>
      <w:proofErr w:type="gramEnd"/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530449" w:rsidP="00530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 xml:space="preserve">Порядок обеспечения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бесплатным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питание добровольных пожарных, привлекаемых органами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Манзенского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обеспечения бесплатным питанием добровольных пожарных, привлекаемых органами местного самоуправлени</w:t>
      </w:r>
      <w:r w:rsidR="002C001A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</w:t>
      </w:r>
      <w:r w:rsidR="002C001A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Право на обеспечение бесплатным питанием имеет добровольный пожарный, привлекаемый органами местного самоуправления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Набор продуктов питания, входящих в индивидуальный рацион питания (сухой паек), определяетс</w:t>
      </w:r>
      <w:r w:rsidR="002C001A">
        <w:rPr>
          <w:rFonts w:ascii="Times New Roman" w:hAnsi="Times New Roman" w:cs="Times New Roman"/>
          <w:sz w:val="26"/>
          <w:szCs w:val="26"/>
        </w:rPr>
        <w:t xml:space="preserve">я  администрацией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Организация обеспечения бесплатным питанием добровольных пожарных, привлекаемых органами местного самоуправления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пожаров, осуществляетс</w:t>
      </w:r>
      <w:r w:rsidR="002C001A">
        <w:rPr>
          <w:rFonts w:ascii="Times New Roman" w:hAnsi="Times New Roman" w:cs="Times New Roman"/>
          <w:sz w:val="26"/>
          <w:szCs w:val="26"/>
        </w:rPr>
        <w:t xml:space="preserve">я  администрацией 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 w:rsidSect="006B5F49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50" w:rsidRDefault="00CF3B50">
      <w:pPr>
        <w:spacing w:after="0" w:line="240" w:lineRule="auto"/>
      </w:pPr>
      <w:r>
        <w:separator/>
      </w:r>
    </w:p>
  </w:endnote>
  <w:endnote w:type="continuationSeparator" w:id="0">
    <w:p w:rsidR="00CF3B50" w:rsidRDefault="00CF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50" w:rsidRDefault="00CF3B50">
      <w:pPr>
        <w:spacing w:after="0" w:line="240" w:lineRule="auto"/>
      </w:pPr>
      <w:r>
        <w:separator/>
      </w:r>
    </w:p>
  </w:footnote>
  <w:footnote w:type="continuationSeparator" w:id="0">
    <w:p w:rsidR="00CF3B50" w:rsidRDefault="00CF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2603A"/>
    <w:rsid w:val="0020632F"/>
    <w:rsid w:val="002C001A"/>
    <w:rsid w:val="0032208E"/>
    <w:rsid w:val="0033595A"/>
    <w:rsid w:val="00344066"/>
    <w:rsid w:val="00530449"/>
    <w:rsid w:val="006B5F49"/>
    <w:rsid w:val="00766D6B"/>
    <w:rsid w:val="007A1CF5"/>
    <w:rsid w:val="007F7055"/>
    <w:rsid w:val="00960CD6"/>
    <w:rsid w:val="00961ECE"/>
    <w:rsid w:val="00BB339A"/>
    <w:rsid w:val="00CF3B50"/>
    <w:rsid w:val="00DA6BCA"/>
    <w:rsid w:val="00DF6745"/>
    <w:rsid w:val="00E02E7E"/>
    <w:rsid w:val="00E5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6B5F4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6B5F49"/>
    <w:pPr>
      <w:spacing w:after="140" w:line="276" w:lineRule="auto"/>
    </w:pPr>
  </w:style>
  <w:style w:type="paragraph" w:styleId="a7">
    <w:name w:val="List"/>
    <w:basedOn w:val="a6"/>
    <w:rsid w:val="006B5F49"/>
    <w:rPr>
      <w:rFonts w:cs="Droid Sans Devanagari"/>
    </w:rPr>
  </w:style>
  <w:style w:type="paragraph" w:styleId="a8">
    <w:name w:val="caption"/>
    <w:basedOn w:val="a"/>
    <w:qFormat/>
    <w:rsid w:val="006B5F4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B5F49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6B5F49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6B5F49"/>
  </w:style>
  <w:style w:type="paragraph" w:styleId="ae">
    <w:name w:val="Normal (Web)"/>
    <w:basedOn w:val="a"/>
    <w:uiPriority w:val="99"/>
    <w:rsid w:val="002C00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C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0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B3AC-922C-485D-87D6-25BC24BC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Admin</cp:lastModifiedBy>
  <cp:revision>9</cp:revision>
  <cp:lastPrinted>2023-07-05T09:34:00Z</cp:lastPrinted>
  <dcterms:created xsi:type="dcterms:W3CDTF">2023-04-19T05:46:00Z</dcterms:created>
  <dcterms:modified xsi:type="dcterms:W3CDTF">2023-07-27T07:04:00Z</dcterms:modified>
  <dc:language>ru-RU</dc:language>
</cp:coreProperties>
</file>