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E6" w:rsidRPr="00892FE6" w:rsidRDefault="00892FE6" w:rsidP="00892FE6">
      <w:r w:rsidRPr="00892FE6">
        <w:rPr>
          <w:rFonts w:ascii="Tahoma" w:hAnsi="Tahoma" w:cs="Tahoma"/>
          <w:color w:val="000000"/>
          <w:sz w:val="33"/>
          <w:szCs w:val="33"/>
        </w:rPr>
        <w:t>﻿</w:t>
      </w:r>
    </w:p>
    <w:p w:rsidR="00892FE6" w:rsidRPr="00892FE6" w:rsidRDefault="00892FE6" w:rsidP="00892FE6">
      <w:pPr>
        <w:ind w:firstLine="709"/>
        <w:jc w:val="right"/>
        <w:rPr>
          <w:rFonts w:ascii="Arial" w:hAnsi="Arial" w:cs="Arial"/>
          <w:color w:val="000000"/>
          <w:sz w:val="33"/>
          <w:szCs w:val="33"/>
        </w:rPr>
      </w:pPr>
      <w:r w:rsidRPr="00892FE6">
        <w:rPr>
          <w:rFonts w:ascii="Arial" w:hAnsi="Arial" w:cs="Arial"/>
          <w:color w:val="000000"/>
          <w:sz w:val="33"/>
          <w:szCs w:val="33"/>
        </w:rPr>
        <w:t>Принят</w:t>
      </w:r>
    </w:p>
    <w:p w:rsidR="00892FE6" w:rsidRPr="00892FE6" w:rsidRDefault="00892FE6" w:rsidP="00892FE6">
      <w:pPr>
        <w:ind w:firstLine="709"/>
        <w:jc w:val="right"/>
        <w:rPr>
          <w:rFonts w:ascii="Arial" w:hAnsi="Arial" w:cs="Arial"/>
          <w:color w:val="000000"/>
          <w:sz w:val="33"/>
          <w:szCs w:val="33"/>
        </w:rPr>
      </w:pPr>
      <w:r w:rsidRPr="00892FE6">
        <w:rPr>
          <w:rFonts w:ascii="Arial" w:hAnsi="Arial" w:cs="Arial"/>
          <w:color w:val="000000"/>
          <w:sz w:val="33"/>
          <w:szCs w:val="33"/>
        </w:rPr>
        <w:t>Решением Манзенского сельского Совета депутатов</w:t>
      </w:r>
    </w:p>
    <w:p w:rsidR="00892FE6" w:rsidRPr="00892FE6" w:rsidRDefault="00892FE6" w:rsidP="00892FE6">
      <w:pPr>
        <w:ind w:firstLine="709"/>
        <w:jc w:val="right"/>
        <w:rPr>
          <w:rFonts w:ascii="Arial" w:hAnsi="Arial" w:cs="Arial"/>
          <w:color w:val="000000"/>
          <w:sz w:val="33"/>
          <w:szCs w:val="33"/>
        </w:rPr>
      </w:pPr>
      <w:r w:rsidRPr="00892FE6">
        <w:rPr>
          <w:rFonts w:ascii="Arial" w:hAnsi="Arial" w:cs="Arial"/>
          <w:color w:val="000000"/>
          <w:sz w:val="33"/>
          <w:szCs w:val="33"/>
        </w:rPr>
        <w:t>от 18.08.2004 г. № 3</w:t>
      </w:r>
    </w:p>
    <w:p w:rsidR="00892FE6" w:rsidRPr="00892FE6" w:rsidRDefault="00892FE6" w:rsidP="00892FE6">
      <w:pPr>
        <w:jc w:val="center"/>
        <w:rPr>
          <w:rFonts w:ascii="Arial" w:hAnsi="Arial" w:cs="Arial"/>
          <w:color w:val="000000"/>
          <w:sz w:val="33"/>
          <w:szCs w:val="33"/>
        </w:rPr>
      </w:pPr>
      <w:r w:rsidRPr="00892FE6">
        <w:rPr>
          <w:rFonts w:ascii="Arial" w:hAnsi="Arial" w:cs="Arial"/>
          <w:b/>
          <w:bCs/>
          <w:caps/>
          <w:color w:val="000000"/>
          <w:sz w:val="32"/>
          <w:szCs w:val="32"/>
        </w:rPr>
        <w:t> </w:t>
      </w:r>
    </w:p>
    <w:p w:rsidR="00892FE6" w:rsidRPr="00892FE6" w:rsidRDefault="00892FE6" w:rsidP="00892FE6">
      <w:pPr>
        <w:jc w:val="center"/>
        <w:rPr>
          <w:rFonts w:ascii="Arial" w:hAnsi="Arial" w:cs="Arial"/>
          <w:color w:val="000000"/>
          <w:sz w:val="33"/>
          <w:szCs w:val="33"/>
        </w:rPr>
      </w:pPr>
      <w:r w:rsidRPr="00892FE6">
        <w:rPr>
          <w:rFonts w:ascii="Arial" w:hAnsi="Arial" w:cs="Arial"/>
          <w:b/>
          <w:bCs/>
          <w:caps/>
          <w:color w:val="000000"/>
          <w:sz w:val="32"/>
          <w:szCs w:val="32"/>
        </w:rPr>
        <w:t>УСТАВ</w:t>
      </w:r>
    </w:p>
    <w:p w:rsidR="00892FE6" w:rsidRPr="00892FE6" w:rsidRDefault="00892FE6" w:rsidP="00892FE6">
      <w:pPr>
        <w:jc w:val="center"/>
        <w:rPr>
          <w:rFonts w:ascii="Arial" w:hAnsi="Arial" w:cs="Arial"/>
          <w:color w:val="000000"/>
          <w:sz w:val="33"/>
          <w:szCs w:val="33"/>
        </w:rPr>
      </w:pPr>
      <w:r w:rsidRPr="00892FE6">
        <w:rPr>
          <w:rFonts w:ascii="Arial" w:hAnsi="Arial" w:cs="Arial"/>
          <w:b/>
          <w:bCs/>
          <w:color w:val="000000"/>
          <w:sz w:val="32"/>
          <w:szCs w:val="32"/>
        </w:rPr>
        <w:t>МАНЗЕНСКОГО СЕЛЬСОВЕТА</w:t>
      </w:r>
    </w:p>
    <w:p w:rsidR="00892FE6" w:rsidRPr="00892FE6" w:rsidRDefault="00892FE6" w:rsidP="00892FE6">
      <w:pPr>
        <w:jc w:val="center"/>
        <w:rPr>
          <w:rFonts w:ascii="Arial" w:hAnsi="Arial" w:cs="Arial"/>
          <w:color w:val="000000"/>
          <w:sz w:val="33"/>
          <w:szCs w:val="33"/>
        </w:rPr>
      </w:pPr>
      <w:r w:rsidRPr="00892FE6">
        <w:rPr>
          <w:rFonts w:ascii="Arial" w:hAnsi="Arial" w:cs="Arial"/>
          <w:b/>
          <w:bCs/>
          <w:color w:val="000000"/>
          <w:sz w:val="32"/>
          <w:szCs w:val="32"/>
        </w:rPr>
        <w:t>БОГУЧАНСКОГО РАЙОНА</w:t>
      </w:r>
    </w:p>
    <w:p w:rsidR="00892FE6" w:rsidRPr="00892FE6" w:rsidRDefault="00892FE6" w:rsidP="00892FE6">
      <w:pPr>
        <w:jc w:val="center"/>
        <w:rPr>
          <w:rFonts w:ascii="Arial" w:hAnsi="Arial" w:cs="Arial"/>
          <w:color w:val="000000"/>
          <w:sz w:val="33"/>
          <w:szCs w:val="33"/>
        </w:rPr>
      </w:pPr>
      <w:r w:rsidRPr="00892FE6">
        <w:rPr>
          <w:rFonts w:ascii="Arial" w:hAnsi="Arial" w:cs="Arial"/>
          <w:b/>
          <w:bCs/>
          <w:color w:val="000000"/>
          <w:sz w:val="32"/>
          <w:szCs w:val="32"/>
        </w:rPr>
        <w:t>КРАСНОЯРСКОГО КРАЯ</w:t>
      </w:r>
    </w:p>
    <w:p w:rsidR="00892FE6" w:rsidRPr="00892FE6" w:rsidRDefault="00892FE6" w:rsidP="00892FE6">
      <w:pPr>
        <w:jc w:val="center"/>
        <w:rPr>
          <w:rFonts w:ascii="Arial" w:hAnsi="Arial" w:cs="Arial"/>
          <w:color w:val="000000"/>
          <w:sz w:val="33"/>
          <w:szCs w:val="33"/>
        </w:rPr>
      </w:pPr>
      <w:r w:rsidRPr="00892FE6">
        <w:rPr>
          <w:rFonts w:ascii="Arial" w:hAnsi="Arial" w:cs="Arial"/>
          <w:color w:val="000000"/>
          <w:sz w:val="33"/>
          <w:szCs w:val="33"/>
        </w:rPr>
        <w:t> </w:t>
      </w:r>
    </w:p>
    <w:p w:rsidR="00892FE6" w:rsidRPr="00892FE6" w:rsidRDefault="00892FE6" w:rsidP="00892FE6">
      <w:pPr>
        <w:jc w:val="center"/>
        <w:rPr>
          <w:rFonts w:ascii="Arial" w:hAnsi="Arial" w:cs="Arial"/>
          <w:color w:val="000000"/>
          <w:sz w:val="33"/>
          <w:szCs w:val="33"/>
        </w:rPr>
      </w:pPr>
      <w:r w:rsidRPr="00892FE6">
        <w:rPr>
          <w:rFonts w:ascii="Arial" w:hAnsi="Arial" w:cs="Arial"/>
          <w:color w:val="000000"/>
          <w:sz w:val="33"/>
          <w:szCs w:val="33"/>
        </w:rPr>
        <w:t>(в редакции Решений Манзенского сельского Совета депутатов </w:t>
      </w:r>
      <w:hyperlink r:id="rId4" w:tgtFrame="_blank" w:history="1">
        <w:r w:rsidRPr="00892FE6">
          <w:rPr>
            <w:rFonts w:ascii="Arial" w:hAnsi="Arial" w:cs="Arial"/>
            <w:color w:val="0000FF"/>
            <w:sz w:val="33"/>
          </w:rPr>
          <w:t>от 28.12.2006 г. № 61</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5" w:tgtFrame="_blank" w:history="1">
        <w:r w:rsidRPr="00892FE6">
          <w:rPr>
            <w:rFonts w:ascii="Arial" w:hAnsi="Arial" w:cs="Arial"/>
            <w:color w:val="0000FF"/>
            <w:sz w:val="33"/>
          </w:rPr>
          <w:t>от 24.04.2007 г. № 73</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6" w:tgtFrame="_blank" w:history="1">
        <w:r w:rsidRPr="00892FE6">
          <w:rPr>
            <w:rFonts w:ascii="Arial" w:hAnsi="Arial" w:cs="Arial"/>
            <w:color w:val="0000FF"/>
            <w:sz w:val="33"/>
          </w:rPr>
          <w:t>от 17.08.2007 г. № 84</w:t>
        </w:r>
      </w:hyperlink>
      <w:r w:rsidRPr="00892FE6">
        <w:rPr>
          <w:rFonts w:ascii="Arial" w:hAnsi="Arial" w:cs="Arial"/>
          <w:color w:val="000000"/>
          <w:sz w:val="33"/>
          <w:szCs w:val="33"/>
        </w:rPr>
        <w:t>; </w:t>
      </w:r>
      <w:hyperlink r:id="rId7" w:tgtFrame="_blank" w:history="1">
        <w:r w:rsidRPr="00892FE6">
          <w:rPr>
            <w:rFonts w:ascii="Arial" w:hAnsi="Arial" w:cs="Arial"/>
            <w:color w:val="0000FF"/>
            <w:sz w:val="33"/>
          </w:rPr>
          <w:t>от 27.02.2008 г. № 104</w:t>
        </w:r>
      </w:hyperlink>
      <w:r w:rsidRPr="00892FE6">
        <w:rPr>
          <w:rFonts w:ascii="Arial" w:hAnsi="Arial" w:cs="Arial"/>
          <w:color w:val="000000"/>
          <w:sz w:val="33"/>
          <w:szCs w:val="33"/>
        </w:rPr>
        <w:t>; </w:t>
      </w:r>
      <w:hyperlink r:id="rId8" w:tgtFrame="_blank" w:history="1">
        <w:r w:rsidRPr="00892FE6">
          <w:rPr>
            <w:rFonts w:ascii="Arial" w:hAnsi="Arial" w:cs="Arial"/>
            <w:color w:val="0000FF"/>
            <w:sz w:val="33"/>
          </w:rPr>
          <w:t>от 23.10.2008 г. № 23-8</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9" w:tgtFrame="_blank" w:history="1">
        <w:r w:rsidRPr="00892FE6">
          <w:rPr>
            <w:rFonts w:ascii="Arial" w:hAnsi="Arial" w:cs="Arial"/>
            <w:color w:val="0000FF"/>
            <w:sz w:val="33"/>
          </w:rPr>
          <w:t>от 13.03.2009 г. № 48-14</w:t>
        </w:r>
      </w:hyperlink>
      <w:r w:rsidRPr="00892FE6">
        <w:rPr>
          <w:rFonts w:ascii="Arial" w:hAnsi="Arial" w:cs="Arial"/>
          <w:color w:val="000000"/>
          <w:sz w:val="33"/>
          <w:szCs w:val="33"/>
        </w:rPr>
        <w:t>; </w:t>
      </w:r>
      <w:hyperlink r:id="rId10" w:tgtFrame="_blank" w:history="1">
        <w:r w:rsidRPr="00892FE6">
          <w:rPr>
            <w:rFonts w:ascii="Arial" w:hAnsi="Arial" w:cs="Arial"/>
            <w:color w:val="0000FF"/>
            <w:sz w:val="33"/>
          </w:rPr>
          <w:t>от 12.08.2009 г. № 19-67</w:t>
        </w:r>
      </w:hyperlink>
      <w:r w:rsidRPr="00892FE6">
        <w:rPr>
          <w:rFonts w:ascii="Arial" w:hAnsi="Arial" w:cs="Arial"/>
          <w:color w:val="000000"/>
          <w:sz w:val="33"/>
          <w:szCs w:val="33"/>
        </w:rPr>
        <w:t>; </w:t>
      </w:r>
      <w:hyperlink r:id="rId11" w:tgtFrame="_blank" w:history="1">
        <w:r w:rsidRPr="00892FE6">
          <w:rPr>
            <w:rFonts w:ascii="Arial" w:hAnsi="Arial" w:cs="Arial"/>
            <w:color w:val="0000FF"/>
            <w:sz w:val="33"/>
          </w:rPr>
          <w:t>от 19.07.2010 г. № 33-101</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12" w:tgtFrame="_blank" w:history="1">
        <w:r w:rsidRPr="00892FE6">
          <w:rPr>
            <w:rFonts w:ascii="Arial" w:hAnsi="Arial" w:cs="Arial"/>
            <w:color w:val="0000FF"/>
            <w:sz w:val="33"/>
          </w:rPr>
          <w:t>от 15.11.2010 г. № 35-106</w:t>
        </w:r>
      </w:hyperlink>
      <w:r w:rsidRPr="00892FE6">
        <w:rPr>
          <w:rFonts w:ascii="Arial" w:hAnsi="Arial" w:cs="Arial"/>
          <w:color w:val="000000"/>
          <w:sz w:val="33"/>
          <w:szCs w:val="33"/>
        </w:rPr>
        <w:t>; </w:t>
      </w:r>
      <w:hyperlink r:id="rId13" w:tgtFrame="_blank" w:history="1">
        <w:r w:rsidRPr="00892FE6">
          <w:rPr>
            <w:rFonts w:ascii="Arial" w:hAnsi="Arial" w:cs="Arial"/>
            <w:color w:val="0000FF"/>
            <w:sz w:val="33"/>
          </w:rPr>
          <w:t>от 25.10.2011 г. № 54-140</w:t>
        </w:r>
      </w:hyperlink>
      <w:r w:rsidRPr="00892FE6">
        <w:rPr>
          <w:rFonts w:ascii="Arial" w:hAnsi="Arial" w:cs="Arial"/>
          <w:color w:val="000000"/>
          <w:sz w:val="33"/>
          <w:szCs w:val="33"/>
        </w:rPr>
        <w:t>; </w:t>
      </w:r>
      <w:hyperlink r:id="rId14" w:tgtFrame="_blank" w:history="1">
        <w:r w:rsidRPr="00892FE6">
          <w:rPr>
            <w:rFonts w:ascii="Arial" w:hAnsi="Arial" w:cs="Arial"/>
            <w:color w:val="0000FF"/>
            <w:sz w:val="33"/>
          </w:rPr>
          <w:t>от 30.04.2012 г. № 5/15</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15" w:tgtFrame="_blank" w:history="1">
        <w:r w:rsidRPr="00892FE6">
          <w:rPr>
            <w:rFonts w:ascii="Arial" w:hAnsi="Arial" w:cs="Arial"/>
            <w:color w:val="0000FF"/>
            <w:sz w:val="33"/>
          </w:rPr>
          <w:t>от 12.12.2012 г. № 17/45</w:t>
        </w:r>
      </w:hyperlink>
      <w:r w:rsidRPr="00892FE6">
        <w:rPr>
          <w:rFonts w:ascii="Arial" w:hAnsi="Arial" w:cs="Arial"/>
          <w:color w:val="000000"/>
          <w:sz w:val="33"/>
          <w:szCs w:val="33"/>
        </w:rPr>
        <w:t>; </w:t>
      </w:r>
      <w:hyperlink r:id="rId16" w:tgtFrame="_blank" w:history="1">
        <w:r w:rsidRPr="00892FE6">
          <w:rPr>
            <w:rFonts w:ascii="Arial" w:hAnsi="Arial" w:cs="Arial"/>
            <w:color w:val="0000FF"/>
            <w:sz w:val="33"/>
          </w:rPr>
          <w:t>от 16.08.2013 г. № 36/90</w:t>
        </w:r>
      </w:hyperlink>
      <w:r w:rsidRPr="00892FE6">
        <w:rPr>
          <w:rFonts w:ascii="Arial" w:hAnsi="Arial" w:cs="Arial"/>
          <w:color w:val="000000"/>
          <w:sz w:val="33"/>
          <w:szCs w:val="33"/>
        </w:rPr>
        <w:t>; </w:t>
      </w:r>
      <w:hyperlink r:id="rId17" w:tgtFrame="_blank" w:history="1">
        <w:r w:rsidRPr="00892FE6">
          <w:rPr>
            <w:rFonts w:ascii="Arial" w:hAnsi="Arial" w:cs="Arial"/>
            <w:color w:val="0000FF"/>
            <w:sz w:val="33"/>
          </w:rPr>
          <w:t>от 27.12.2013 г. № 44/113</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18" w:tgtFrame="_blank" w:history="1">
        <w:r w:rsidRPr="00892FE6">
          <w:rPr>
            <w:rFonts w:ascii="Arial" w:hAnsi="Arial" w:cs="Arial"/>
            <w:color w:val="0000FF"/>
            <w:sz w:val="33"/>
          </w:rPr>
          <w:t>от 06.05.2014 г. № 50/129</w:t>
        </w:r>
      </w:hyperlink>
      <w:r w:rsidRPr="00892FE6">
        <w:rPr>
          <w:rFonts w:ascii="Arial" w:hAnsi="Arial" w:cs="Arial"/>
          <w:color w:val="000000"/>
          <w:sz w:val="33"/>
          <w:szCs w:val="33"/>
        </w:rPr>
        <w:t>; </w:t>
      </w:r>
      <w:hyperlink r:id="rId19" w:tgtFrame="_blank" w:history="1">
        <w:r w:rsidRPr="00892FE6">
          <w:rPr>
            <w:rFonts w:ascii="Arial" w:hAnsi="Arial" w:cs="Arial"/>
            <w:color w:val="0000FF"/>
            <w:sz w:val="33"/>
          </w:rPr>
          <w:t>от 14.05.2015 г. № 66/160</w:t>
        </w:r>
      </w:hyperlink>
      <w:r w:rsidRPr="00892FE6">
        <w:rPr>
          <w:rFonts w:ascii="Arial" w:hAnsi="Arial" w:cs="Arial"/>
          <w:color w:val="000000"/>
          <w:sz w:val="33"/>
          <w:szCs w:val="33"/>
        </w:rPr>
        <w:t>; </w:t>
      </w:r>
      <w:hyperlink r:id="rId20" w:tgtFrame="_blank" w:history="1">
        <w:r w:rsidRPr="00892FE6">
          <w:rPr>
            <w:rFonts w:ascii="Arial" w:hAnsi="Arial" w:cs="Arial"/>
            <w:color w:val="0000FF"/>
            <w:sz w:val="33"/>
          </w:rPr>
          <w:t>от 25.09.2015 г. № 71-174</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21" w:tgtFrame="_blank" w:history="1">
        <w:r w:rsidRPr="00892FE6">
          <w:rPr>
            <w:rFonts w:ascii="Arial" w:hAnsi="Arial" w:cs="Arial"/>
            <w:color w:val="0000FF"/>
            <w:sz w:val="33"/>
          </w:rPr>
          <w:t>от 28.12.2015 г. № 78/192</w:t>
        </w:r>
      </w:hyperlink>
      <w:r w:rsidRPr="00892FE6">
        <w:rPr>
          <w:rFonts w:ascii="Arial" w:hAnsi="Arial" w:cs="Arial"/>
          <w:color w:val="000000"/>
          <w:sz w:val="33"/>
          <w:szCs w:val="33"/>
        </w:rPr>
        <w:t>; </w:t>
      </w:r>
      <w:hyperlink r:id="rId22" w:tgtFrame="_blank" w:history="1">
        <w:r w:rsidRPr="00892FE6">
          <w:rPr>
            <w:rFonts w:ascii="Arial" w:hAnsi="Arial" w:cs="Arial"/>
            <w:color w:val="0000FF"/>
            <w:sz w:val="33"/>
          </w:rPr>
          <w:t>от 03.08.2016 г. № 85/205</w:t>
        </w:r>
      </w:hyperlink>
      <w:r w:rsidRPr="00892FE6">
        <w:rPr>
          <w:rFonts w:ascii="Arial" w:hAnsi="Arial" w:cs="Arial"/>
          <w:color w:val="000000"/>
          <w:sz w:val="33"/>
          <w:szCs w:val="33"/>
        </w:rPr>
        <w:t>; </w:t>
      </w:r>
      <w:hyperlink r:id="rId23" w:tgtFrame="_blank" w:history="1">
        <w:r w:rsidRPr="00892FE6">
          <w:rPr>
            <w:rFonts w:ascii="Arial" w:hAnsi="Arial" w:cs="Arial"/>
            <w:color w:val="0000FF"/>
            <w:sz w:val="33"/>
          </w:rPr>
          <w:t>от 01.02.2017 № 91/222</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24" w:tgtFrame="_blank" w:history="1">
        <w:r w:rsidRPr="00892FE6">
          <w:rPr>
            <w:rFonts w:ascii="Arial" w:hAnsi="Arial" w:cs="Arial"/>
            <w:color w:val="0000FF"/>
            <w:sz w:val="33"/>
          </w:rPr>
          <w:t>от 07.08.2017 № 100/238</w:t>
        </w:r>
      </w:hyperlink>
      <w:r w:rsidRPr="00892FE6">
        <w:rPr>
          <w:rFonts w:ascii="Arial" w:hAnsi="Arial" w:cs="Arial"/>
          <w:color w:val="000000"/>
          <w:sz w:val="33"/>
          <w:szCs w:val="33"/>
        </w:rPr>
        <w:t>; </w:t>
      </w:r>
      <w:hyperlink r:id="rId25" w:tgtFrame="_blank" w:history="1">
        <w:r w:rsidRPr="00892FE6">
          <w:rPr>
            <w:rFonts w:ascii="Arial" w:hAnsi="Arial" w:cs="Arial"/>
            <w:color w:val="0000FF"/>
            <w:sz w:val="33"/>
          </w:rPr>
          <w:t>от 11.04.2018 № 8/36</w:t>
        </w:r>
      </w:hyperlink>
      <w:r w:rsidRPr="00892FE6">
        <w:rPr>
          <w:rFonts w:ascii="Arial" w:hAnsi="Arial" w:cs="Arial"/>
          <w:color w:val="000000"/>
          <w:sz w:val="33"/>
          <w:szCs w:val="33"/>
        </w:rPr>
        <w:t>; </w:t>
      </w:r>
      <w:hyperlink r:id="rId26" w:tgtFrame="_blank" w:history="1">
        <w:r w:rsidRPr="00892FE6">
          <w:rPr>
            <w:rFonts w:ascii="Arial" w:hAnsi="Arial" w:cs="Arial"/>
            <w:color w:val="0000FF"/>
            <w:sz w:val="33"/>
          </w:rPr>
          <w:t>от 31.10.2018 № 15/70</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27" w:tgtFrame="_blank" w:history="1">
        <w:r w:rsidRPr="00892FE6">
          <w:rPr>
            <w:rFonts w:ascii="Arial" w:hAnsi="Arial" w:cs="Arial"/>
            <w:color w:val="0000FF"/>
            <w:sz w:val="33"/>
          </w:rPr>
          <w:t>от 29.04.2019 № 21/89</w:t>
        </w:r>
      </w:hyperlink>
      <w:r w:rsidRPr="00892FE6">
        <w:rPr>
          <w:rFonts w:ascii="Arial" w:hAnsi="Arial" w:cs="Arial"/>
          <w:color w:val="000000"/>
          <w:sz w:val="33"/>
          <w:szCs w:val="33"/>
        </w:rPr>
        <w:t>; </w:t>
      </w:r>
      <w:hyperlink r:id="rId28"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 </w:t>
      </w:r>
      <w:hyperlink r:id="rId29" w:tgtFrame="_blank" w:history="1">
        <w:r w:rsidRPr="00892FE6">
          <w:rPr>
            <w:rFonts w:ascii="Arial" w:hAnsi="Arial" w:cs="Arial"/>
            <w:color w:val="0000FF"/>
            <w:sz w:val="33"/>
          </w:rPr>
          <w:t>от 29.07.2020 № 38/142</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hyperlink r:id="rId3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 </w:t>
      </w:r>
      <w:hyperlink r:id="rId31" w:tgtFrame="_blank" w:history="1">
        <w:r w:rsidRPr="00892FE6">
          <w:rPr>
            <w:rFonts w:ascii="Arial" w:hAnsi="Arial" w:cs="Arial"/>
            <w:color w:val="0000FF"/>
            <w:sz w:val="33"/>
          </w:rPr>
          <w:t>от 18.05.2021 № 49/171</w:t>
        </w:r>
      </w:hyperlink>
      <w:r w:rsidRPr="00892FE6">
        <w:rPr>
          <w:rFonts w:ascii="Arial" w:hAnsi="Arial" w:cs="Arial"/>
          <w:color w:val="000000"/>
          <w:sz w:val="33"/>
          <w:szCs w:val="33"/>
        </w:rPr>
        <w:t>; </w:t>
      </w:r>
      <w:hyperlink r:id="rId32" w:tgtFrame="_blank" w:history="1">
        <w:r w:rsidRPr="00892FE6">
          <w:rPr>
            <w:rFonts w:ascii="Arial" w:hAnsi="Arial" w:cs="Arial"/>
            <w:color w:val="0000FF"/>
            <w:sz w:val="33"/>
          </w:rPr>
          <w:t>от 18.08.2021 № 53/183</w:t>
        </w:r>
      </w:hyperlink>
      <w:r w:rsidRPr="00892FE6">
        <w:rPr>
          <w:rFonts w:ascii="Arial" w:hAnsi="Arial" w:cs="Arial"/>
          <w:color w:val="0000FF"/>
          <w:sz w:val="33"/>
        </w:rPr>
        <w:t>,</w:t>
      </w:r>
    </w:p>
    <w:p w:rsidR="00892FE6" w:rsidRPr="00892FE6" w:rsidRDefault="00892FE6" w:rsidP="00892FE6">
      <w:pPr>
        <w:jc w:val="center"/>
        <w:rPr>
          <w:rFonts w:ascii="Arial" w:hAnsi="Arial" w:cs="Arial"/>
          <w:color w:val="000000"/>
          <w:sz w:val="33"/>
          <w:szCs w:val="33"/>
        </w:rPr>
      </w:pPr>
      <w:hyperlink r:id="rId33" w:tgtFrame="_blank" w:history="1">
        <w:r w:rsidRPr="00892FE6">
          <w:rPr>
            <w:rFonts w:ascii="Arial" w:hAnsi="Arial" w:cs="Arial"/>
            <w:color w:val="0000FF"/>
            <w:sz w:val="33"/>
          </w:rPr>
          <w:t>от 24.03.2022 № 61/211</w:t>
        </w:r>
      </w:hyperlink>
      <w:r w:rsidRPr="00892FE6">
        <w:rPr>
          <w:rFonts w:ascii="Arial" w:hAnsi="Arial" w:cs="Arial"/>
          <w:color w:val="000000"/>
          <w:sz w:val="33"/>
          <w:szCs w:val="33"/>
        </w:rPr>
        <w:t>; </w:t>
      </w:r>
      <w:hyperlink r:id="rId34"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 </w:t>
      </w:r>
      <w:hyperlink r:id="rId35"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 </w:t>
      </w:r>
      <w:hyperlink r:id="rId36" w:tgtFrame="_blank" w:history="1">
        <w:r w:rsidRPr="00892FE6">
          <w:rPr>
            <w:rFonts w:ascii="Arial" w:hAnsi="Arial" w:cs="Arial"/>
            <w:color w:val="0000FF"/>
            <w:sz w:val="33"/>
          </w:rPr>
          <w:t>от 23.11.2023 № 21/52</w:t>
        </w:r>
      </w:hyperlink>
      <w:r w:rsidRPr="00892FE6">
        <w:rPr>
          <w:rFonts w:ascii="Arial" w:hAnsi="Arial" w:cs="Arial"/>
          <w:color w:val="000000"/>
          <w:sz w:val="33"/>
          <w:szCs w:val="33"/>
        </w:rPr>
        <w:t>)</w:t>
      </w:r>
    </w:p>
    <w:p w:rsidR="00892FE6" w:rsidRPr="00892FE6" w:rsidRDefault="00892FE6" w:rsidP="00892FE6">
      <w:pPr>
        <w:jc w:val="center"/>
        <w:rPr>
          <w:rFonts w:ascii="Arial" w:hAnsi="Arial" w:cs="Arial"/>
          <w:color w:val="000000"/>
          <w:sz w:val="33"/>
          <w:szCs w:val="33"/>
        </w:rPr>
      </w:pPr>
      <w:r w:rsidRPr="00892FE6">
        <w:rPr>
          <w:rFonts w:ascii="Arial" w:hAnsi="Arial" w:cs="Arial"/>
          <w:color w:val="0000FF"/>
          <w:sz w:val="33"/>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1. Общие положения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 Устав Манзенского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Ма</w:t>
      </w:r>
      <w:r w:rsidRPr="00892FE6">
        <w:rPr>
          <w:rFonts w:ascii="Arial" w:hAnsi="Arial" w:cs="Arial"/>
          <w:color w:val="000000"/>
          <w:sz w:val="33"/>
          <w:szCs w:val="33"/>
        </w:rPr>
        <w:lastRenderedPageBreak/>
        <w:t>нзенский сельсовет Богучанского муниципального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37" w:tgtFrame="_blank" w:history="1">
        <w:r w:rsidRPr="00892FE6">
          <w:rPr>
            <w:rFonts w:ascii="Arial" w:hAnsi="Arial" w:cs="Arial"/>
            <w:color w:val="0000FF"/>
            <w:sz w:val="33"/>
          </w:rPr>
          <w:t>от 10.01.2020 № 31/118</w:t>
        </w:r>
      </w:hyperlink>
      <w:r w:rsidRPr="00892FE6">
        <w:rPr>
          <w:rFonts w:ascii="Arial" w:hAnsi="Arial" w:cs="Arial"/>
          <w:color w:val="0000FF"/>
          <w:sz w:val="33"/>
        </w:rPr>
        <w:t>, </w:t>
      </w:r>
      <w:r w:rsidRPr="00892FE6">
        <w:rPr>
          <w:rFonts w:ascii="Arial" w:hAnsi="Arial" w:cs="Arial"/>
          <w:color w:val="0000FF"/>
          <w:sz w:val="33"/>
          <w:szCs w:val="33"/>
        </w:rPr>
        <w:t>от 09.09.2022 № 70/234</w:t>
      </w:r>
      <w:r w:rsidRPr="00892FE6">
        <w:rPr>
          <w:rFonts w:ascii="Arial" w:hAnsi="Arial" w:cs="Arial"/>
          <w:color w:val="000000"/>
          <w:sz w:val="33"/>
          <w:szCs w:val="33"/>
        </w:rPr>
        <w:t>, </w:t>
      </w:r>
      <w:hyperlink r:id="rId38"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Устав подлежит государственной регистрации в соответствии с действующим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33"/>
          <w:szCs w:val="33"/>
        </w:rPr>
        <w:t>Стать 1.1 Наименование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1.1 введена Решением Манзенского сельского Совета депутатов </w:t>
      </w:r>
      <w:hyperlink r:id="rId39"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Полное наименование муниципального образования –  сельское поселение Манзенский сельсовет Богучанского муниципального района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Сокращенное наименование муниципального образования – Манзенский сельсовет, Манзенский сельсовет Богучанского района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Указанные наименования равнозначны.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 Муниципальное образование Манзенский сельсовет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Манзенский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40" w:tgtFrame="_self" w:history="1">
        <w:r w:rsidRPr="00892FE6">
          <w:rPr>
            <w:rFonts w:ascii="Arial" w:hAnsi="Arial" w:cs="Arial"/>
            <w:color w:val="0000FF"/>
            <w:sz w:val="33"/>
          </w:rPr>
          <w:t>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1" w:tgtFrame="_self" w:history="1">
        <w:r w:rsidRPr="00892FE6">
          <w:rPr>
            <w:rFonts w:ascii="Arial" w:hAnsi="Arial" w:cs="Arial"/>
            <w:color w:val="0000FF"/>
            <w:sz w:val="33"/>
          </w:rPr>
          <w:t>Уставом</w:t>
        </w:r>
      </w:hyperlink>
      <w:r w:rsidRPr="00892FE6">
        <w:rPr>
          <w:rFonts w:ascii="Arial" w:hAnsi="Arial" w:cs="Arial"/>
          <w:color w:val="000000"/>
          <w:sz w:val="33"/>
          <w:szCs w:val="33"/>
        </w:rPr>
        <w:t> и законами Красноярского края и настоящим Уставом.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(п. 1 в ред. Решения Манзенского сельского Совета депутатов </w:t>
      </w:r>
      <w:hyperlink r:id="rId42" w:tgtFrame="_blank" w:history="1">
        <w:r w:rsidRPr="00892FE6">
          <w:rPr>
            <w:rFonts w:ascii="Arial" w:hAnsi="Arial" w:cs="Arial"/>
            <w:color w:val="0000FF"/>
            <w:sz w:val="33"/>
          </w:rPr>
          <w:t>от 03.02.2021 № 45/161</w:t>
        </w:r>
      </w:hyperlink>
      <w:r w:rsidRPr="00892FE6">
        <w:rPr>
          <w:rFonts w:ascii="Arial" w:hAnsi="Arial" w:cs="Arial"/>
          <w:color w:val="0000FF"/>
          <w:sz w:val="33"/>
        </w:rPr>
        <w:t>,</w:t>
      </w:r>
      <w:r w:rsidRPr="00892FE6">
        <w:rPr>
          <w:rFonts w:ascii="Arial" w:hAnsi="Arial" w:cs="Arial"/>
          <w:color w:val="000000"/>
          <w:sz w:val="33"/>
          <w:szCs w:val="33"/>
        </w:rPr>
        <w:t> </w:t>
      </w:r>
      <w:r w:rsidRPr="00892FE6">
        <w:rPr>
          <w:rFonts w:ascii="Arial" w:hAnsi="Arial" w:cs="Arial"/>
          <w:color w:val="0000FF"/>
          <w:sz w:val="33"/>
        </w:rPr>
        <w:t>от 09.09.2022 № 70/234</w:t>
      </w:r>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Административным центром сельсовета является поселок Манзя.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 Правовая основа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3 в ред. Решения Манзенского сельского Совета депутатов </w:t>
      </w:r>
      <w:hyperlink r:id="rId43"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4" w:tgtFrame="_self" w:history="1">
        <w:r w:rsidRPr="00892FE6">
          <w:rPr>
            <w:rFonts w:ascii="Arial" w:hAnsi="Arial" w:cs="Arial"/>
            <w:color w:val="0000FF"/>
            <w:sz w:val="33"/>
          </w:rPr>
          <w:t>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w:t>
      </w:r>
      <w:hyperlink r:id="rId45" w:tgtFrame="_self" w:history="1">
        <w:r w:rsidRPr="00892FE6">
          <w:rPr>
            <w:rFonts w:ascii="Arial" w:hAnsi="Arial" w:cs="Arial"/>
            <w:color w:val="0000FF"/>
            <w:sz w:val="33"/>
          </w:rPr>
          <w:t>Устав</w:t>
        </w:r>
      </w:hyperlink>
      <w:r w:rsidRPr="00892FE6">
        <w:rPr>
          <w:rFonts w:ascii="Arial" w:hAnsi="Arial" w:cs="Arial"/>
          <w:color w:val="000000"/>
          <w:sz w:val="33"/>
          <w:szCs w:val="33"/>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 Права жителей сельсовета на осуществление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Исключен Решением Манзенского сельского Совета депутатов </w:t>
      </w:r>
      <w:hyperlink r:id="rId46"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7 в ред. Решения Манзенского сельского Совета депутатов </w:t>
      </w:r>
      <w:hyperlink r:id="rId47"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печатном издании «Манзенский вестник», если иное не предусмотрено самим актом, настоящим Уставом или действующим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8 введен Решением Манзенского сельского Совета депутатов </w:t>
      </w:r>
      <w:hyperlink r:id="rId48"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8 в ред. Решения Манзенского сельского Совета депутатов </w:t>
      </w:r>
      <w:hyperlink r:id="rId4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w:t>
      </w:r>
      <w:r w:rsidRPr="00892FE6">
        <w:rPr>
          <w:rFonts w:ascii="Arial" w:hAnsi="Arial" w:cs="Arial"/>
          <w:color w:val="000000"/>
          <w:sz w:val="33"/>
          <w:szCs w:val="33"/>
        </w:rPr>
        <w:lastRenderedPageBreak/>
        <w:t>правовые акты в Российской Федерации» (</w:t>
      </w:r>
      <w:hyperlink r:id="rId50" w:history="1">
        <w:r w:rsidRPr="00892FE6">
          <w:rPr>
            <w:rFonts w:ascii="Arial" w:hAnsi="Arial" w:cs="Arial"/>
            <w:color w:val="0000FF"/>
            <w:sz w:val="33"/>
            <w:u w:val="single"/>
          </w:rPr>
          <w:t>http://pravo.minjust.ru</w:t>
        </w:r>
      </w:hyperlink>
      <w:r w:rsidRPr="00892FE6">
        <w:rPr>
          <w:rFonts w:ascii="Arial" w:hAnsi="Arial" w:cs="Arial"/>
          <w:color w:val="000000"/>
          <w:sz w:val="33"/>
          <w:szCs w:val="33"/>
        </w:rPr>
        <w:t>, </w:t>
      </w:r>
      <w:hyperlink r:id="rId51" w:history="1">
        <w:r w:rsidRPr="00892FE6">
          <w:rPr>
            <w:rFonts w:ascii="Arial" w:hAnsi="Arial" w:cs="Arial"/>
            <w:color w:val="0000FF"/>
            <w:sz w:val="33"/>
            <w:u w:val="single"/>
          </w:rPr>
          <w:t>http://право-минюст.рф</w:t>
        </w:r>
      </w:hyperlink>
      <w:r w:rsidRPr="00892FE6">
        <w:rPr>
          <w:rFonts w:ascii="Arial" w:hAnsi="Arial" w:cs="Arial"/>
          <w:color w:val="000000"/>
          <w:sz w:val="33"/>
          <w:szCs w:val="33"/>
        </w:rPr>
        <w:t>, регистрация в качестве сетевого издания Эл № ФС77-72471 от 05.03.2018).</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9 введен Решением Манзенского сельского Совета депутатов </w:t>
      </w:r>
      <w:hyperlink r:id="rId5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33"/>
          <w:szCs w:val="33"/>
        </w:rPr>
        <w:t>Статья 5. </w:t>
      </w:r>
      <w:r w:rsidRPr="00892FE6">
        <w:rPr>
          <w:rFonts w:ascii="Arial" w:hAnsi="Arial" w:cs="Arial"/>
          <w:color w:val="000000"/>
          <w:sz w:val="33"/>
          <w:szCs w:val="33"/>
        </w:rPr>
        <w:t>Исключена Решением Манзенского сельского Совета депутатов </w:t>
      </w:r>
      <w:hyperlink r:id="rId53"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6. Органы и должностные лица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6 в ред. Решения Манзенского сельского Совета депутатов </w:t>
      </w:r>
      <w:hyperlink r:id="rId54"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 </w:t>
      </w:r>
      <w:hyperlink r:id="rId55"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Манзенский сельский Совет депутатов по тексту также- сельский Совет депутатов, сельский Совет, Совет депутатов, Совет)-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пять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Глава Манзенского сельсовета ( по тексту также- Глава сельсовета) избирается Манзенским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Администрация Манзенского сельсовета является исполнительно-распорядительным органом местного самоуправления, подотчетным Манзенскому сельскому Совету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7. Вопросы местного значения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К вопросам местного значения сельсовета относятся: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2) введение, изменение и отмена местных налогов и сборов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8 в ред. Решения Манзенского сельского Совета депутатов </w:t>
      </w:r>
      <w:hyperlink r:id="rId56"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владение, пользование и распоряжение имуществом, находящимся в муниципальной собственности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обеспечение первичных мер пожарной безопасности в границах населенных пунктов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создание условий для обеспечения жителей сельсовета услугами связи, общественного питания, торговли и бытового обслуживания;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создание условий для организации досуга и обеспечения жителей сельсовета услугами организаций культуры;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формирование архивных фондов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9 в ред. Решения Манзенского сельского Совета депутатов </w:t>
      </w:r>
      <w:hyperlink r:id="rId57"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w:t>
      </w:r>
      <w:r w:rsidRPr="00892FE6">
        <w:rPr>
          <w:rFonts w:ascii="Arial" w:hAnsi="Arial" w:cs="Arial"/>
          <w:color w:val="000000"/>
          <w:sz w:val="33"/>
          <w:szCs w:val="33"/>
        </w:rPr>
        <w:lastRenderedPageBreak/>
        <w:t>ание таких наименований, размещение информации в государственном адресном реестре;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содействие в развитии сельскохозяйственного производства, создание условий для развития малого и среднего предпринимательства;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12 в ред. Решения Манзенского сельского Совета депутатов </w:t>
      </w:r>
      <w:hyperlink r:id="rId58" w:tgtFrame="_blank" w:history="1">
        <w:r w:rsidRPr="00892FE6">
          <w:rPr>
            <w:rFonts w:ascii="Arial" w:hAnsi="Arial" w:cs="Arial"/>
            <w:color w:val="0000FF"/>
            <w:sz w:val="33"/>
          </w:rPr>
          <w:t>от 23.11.2023 № 21/52</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15 в ред. Решения Манзенского сельского Совета депутатов </w:t>
      </w:r>
      <w:hyperlink r:id="rId59" w:tgtFrame="_blank" w:history="1">
        <w:r w:rsidRPr="00892FE6">
          <w:rPr>
            <w:rFonts w:ascii="Arial" w:hAnsi="Arial" w:cs="Arial"/>
            <w:color w:val="0000FF"/>
            <w:sz w:val="33"/>
          </w:rPr>
          <w:t>от 18.08.2021 № 53/183</w:t>
        </w:r>
      </w:hyperlink>
      <w:r w:rsidRPr="00892FE6">
        <w:rPr>
          <w:rFonts w:ascii="Arial" w:hAnsi="Arial" w:cs="Arial"/>
          <w:color w:val="0000FF"/>
          <w:sz w:val="33"/>
        </w:rPr>
        <w:t>,</w:t>
      </w:r>
      <w:r w:rsidRPr="00892FE6">
        <w:rPr>
          <w:rFonts w:ascii="Arial" w:hAnsi="Arial" w:cs="Arial"/>
          <w:color w:val="000000"/>
          <w:sz w:val="33"/>
          <w:szCs w:val="33"/>
        </w:rPr>
        <w:t> </w:t>
      </w:r>
      <w:hyperlink r:id="rId60"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19) участие в предупреждении и ликвидации последствий чрезвычайных ситуаций в границах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20 исключен решением Манзенского сельского Совета депутатов </w:t>
      </w:r>
      <w:hyperlink r:id="rId61" w:tgtFrame="_blank" w:history="1">
        <w:r w:rsidRPr="00892FE6">
          <w:rPr>
            <w:rFonts w:ascii="Arial" w:hAnsi="Arial" w:cs="Arial"/>
            <w:color w:val="0000FF"/>
            <w:sz w:val="20"/>
          </w:rPr>
          <w:t>от 11.04.2018 № 8/36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20 введен Решением Манзенского сельского Совета депутатов </w:t>
      </w:r>
      <w:hyperlink r:id="rId62"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w:t>
      </w:r>
      <w:r w:rsidRPr="00892FE6">
        <w:rPr>
          <w:rFonts w:ascii="Arial" w:hAnsi="Arial" w:cs="Arial"/>
          <w:color w:val="000000"/>
          <w:sz w:val="33"/>
          <w:szCs w:val="33"/>
        </w:rPr>
        <w:lastRenderedPageBreak/>
        <w:t>естного (муниципального) значения, расположенных на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24 в ред. Решения Манзенского сельского Совета депутатов </w:t>
      </w:r>
      <w:hyperlink r:id="rId63" w:tgtFrame="_blank" w:history="1">
        <w:r w:rsidRPr="00892FE6">
          <w:rPr>
            <w:rFonts w:ascii="Arial" w:hAnsi="Arial" w:cs="Arial"/>
            <w:color w:val="0000FF"/>
            <w:sz w:val="33"/>
          </w:rPr>
          <w:t>от 29.07.2020 № 38/142</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26) организация ритуальных услуг и содержание мест захоронения;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27) осуществление мероприятий по обеспечению безопасности людей на водных объектах, охране их жизни и здоровья;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28) осуществление муниципального лесного контроля;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30) исключен Решением Манзенского сельского Совета депутатов </w:t>
      </w:r>
      <w:hyperlink r:id="rId64"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892FE6">
          <w:rPr>
            <w:rFonts w:ascii="Arial" w:hAnsi="Arial" w:cs="Arial"/>
            <w:color w:val="0000FF"/>
            <w:sz w:val="33"/>
          </w:rPr>
          <w:t>от 12 января 1996 года № 7-ФЗ</w:t>
        </w:r>
      </w:hyperlink>
      <w:r w:rsidRPr="00892FE6">
        <w:rPr>
          <w:rFonts w:ascii="Arial" w:hAnsi="Arial" w:cs="Arial"/>
          <w:color w:val="000000"/>
          <w:sz w:val="33"/>
          <w:szCs w:val="33"/>
        </w:rPr>
        <w:t>"О некоммерческих организациях";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32) осуществление мер по противодействию коррупции в границах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33) участие в соответствии с федеральным законом в выполнении комплексных кадастровых работ.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33 в ред. Решения Манзенского сельского Совета депутатов </w:t>
      </w:r>
      <w:hyperlink r:id="rId66" w:tgtFrame="_blank" w:history="1">
        <w:r w:rsidRPr="00892FE6">
          <w:rPr>
            <w:rFonts w:ascii="Arial" w:hAnsi="Arial" w:cs="Arial"/>
            <w:color w:val="0000FF"/>
            <w:sz w:val="33"/>
          </w:rPr>
          <w:t>от 18.05.2021 № 49/171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1 в ред. Решения Манзенского сельского Совета депутатов </w:t>
      </w:r>
      <w:hyperlink r:id="rId67" w:tgtFrame="_blank" w:history="1">
        <w:r w:rsidRPr="00892FE6">
          <w:rPr>
            <w:rFonts w:ascii="Arial" w:hAnsi="Arial" w:cs="Arial"/>
            <w:color w:val="0000FF"/>
            <w:sz w:val="20"/>
          </w:rPr>
          <w:t>от 28.12.2015 г. № 78/192</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8" w:tgtFrame="_blank" w:history="1">
        <w:r w:rsidRPr="00892FE6">
          <w:rPr>
            <w:rFonts w:ascii="Arial" w:hAnsi="Arial" w:cs="Arial"/>
            <w:color w:val="0000FF"/>
            <w:sz w:val="33"/>
          </w:rPr>
          <w:t>Бюджетным кодексом Российской Федерации</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6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2,3,4 в ред. Решения Манзенского сельского Совета депутатов </w:t>
      </w:r>
      <w:hyperlink r:id="rId7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3-6 введены решением Манзенского сельского Совета депутатов </w:t>
      </w:r>
      <w:hyperlink r:id="rId71" w:tgtFrame="_self" w:history="1">
        <w:r w:rsidRPr="00892FE6">
          <w:rPr>
            <w:rFonts w:ascii="Arial" w:hAnsi="Arial" w:cs="Arial"/>
            <w:color w:val="0000FF"/>
            <w:sz w:val="20"/>
          </w:rPr>
          <w:t>от 28.12.2006 г. № 61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2-5 в ред. решения Манзенского сельского Совета депутатов </w:t>
      </w:r>
      <w:hyperlink r:id="rId72" w:tgtFrame="_self" w:history="1">
        <w:r w:rsidRPr="00892FE6">
          <w:rPr>
            <w:rFonts w:ascii="Arial" w:hAnsi="Arial" w:cs="Arial"/>
            <w:color w:val="0000FF"/>
            <w:sz w:val="20"/>
          </w:rPr>
          <w:t>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Для осуществления переданных в соответствии с указанными соглашениями полномочий органы местного сам</w:t>
      </w:r>
      <w:r w:rsidRPr="00892FE6">
        <w:rPr>
          <w:rFonts w:ascii="Arial" w:hAnsi="Arial" w:cs="Arial"/>
          <w:color w:val="000000"/>
          <w:sz w:val="33"/>
          <w:szCs w:val="33"/>
        </w:rPr>
        <w:lastRenderedPageBreak/>
        <w:t>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6 введен Решением Манзенского сельского Совета депутатов </w:t>
      </w:r>
      <w:hyperlink r:id="rId73" w:tgtFrame="_self" w:history="1">
        <w:r w:rsidRPr="00892FE6">
          <w:rPr>
            <w:rFonts w:ascii="Arial" w:hAnsi="Arial" w:cs="Arial"/>
            <w:color w:val="0000FF"/>
            <w:sz w:val="20"/>
          </w:rPr>
          <w:t>от 13.03.2009 г. № 48-14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(ст.7.1 введена решением Манзенского сельского Совета депутатов </w:t>
      </w:r>
      <w:hyperlink r:id="rId74" w:tgtFrame="_self" w:history="1">
        <w:r w:rsidRPr="00892FE6">
          <w:rPr>
            <w:rFonts w:ascii="Arial" w:hAnsi="Arial" w:cs="Arial"/>
            <w:color w:val="0000FF"/>
            <w:sz w:val="20"/>
          </w:rPr>
          <w:t>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7.1 в ред. решения Манзенского сельского Совета депутатов </w:t>
      </w:r>
      <w:hyperlink r:id="rId75"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Органы местного самоуправления сельсовета имеют право на: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создание музеев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участие в организации и финансировании мероприятий, предусмотренных </w:t>
      </w:r>
      <w:hyperlink r:id="rId76" w:tgtFrame="_self" w:history="1">
        <w:r w:rsidRPr="00892FE6">
          <w:rPr>
            <w:rFonts w:ascii="Arial" w:hAnsi="Arial" w:cs="Arial"/>
            <w:color w:val="0000FF"/>
            <w:sz w:val="33"/>
          </w:rPr>
          <w:t>статьей 7.1-1</w:t>
        </w:r>
      </w:hyperlink>
      <w:r w:rsidRPr="00892FE6">
        <w:rPr>
          <w:rFonts w:ascii="Arial" w:hAnsi="Arial" w:cs="Arial"/>
          <w:color w:val="000000"/>
          <w:sz w:val="33"/>
          <w:szCs w:val="33"/>
        </w:rPr>
        <w:t> </w:t>
      </w:r>
      <w:hyperlink r:id="rId77" w:tgtFrame="_blank" w:history="1">
        <w:r w:rsidRPr="00892FE6">
          <w:rPr>
            <w:rFonts w:ascii="Arial" w:hAnsi="Arial" w:cs="Arial"/>
            <w:color w:val="0000FF"/>
            <w:sz w:val="33"/>
          </w:rPr>
          <w:t>Закона РФ от 19.04.1991 № 1032-1</w:t>
        </w:r>
      </w:hyperlink>
      <w:r w:rsidRPr="00892FE6">
        <w:rPr>
          <w:rFonts w:ascii="Arial" w:hAnsi="Arial" w:cs="Arial"/>
          <w:color w:val="000000"/>
          <w:sz w:val="33"/>
          <w:szCs w:val="33"/>
        </w:rPr>
        <w:t> «О занятости населения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2 в ред. Решения Манзенского сельского Совета депутатов </w:t>
      </w:r>
      <w:hyperlink r:id="rId78"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совершение нотариальных действий, предусмотренных законодательством, в случае отсутствия в сельсовете нотариуса;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участие в осуществлении деятельности по опеке и попечительству;</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5) исключен Решением Манзенского сельского Совета депутатов </w:t>
      </w:r>
      <w:hyperlink r:id="rId79" w:tgtFrame="_blank" w:history="1">
        <w:r w:rsidRPr="00892FE6">
          <w:rPr>
            <w:rFonts w:ascii="Arial" w:hAnsi="Arial" w:cs="Arial"/>
            <w:color w:val="0000FF"/>
            <w:sz w:val="20"/>
          </w:rPr>
          <w:t>от 06.05.2014 № 50/129</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создание условий для развития туризма;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создание муниципальной пожарной охраны;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оказание поддержки общественным наблюдательным комиссиям, осуществляющим общественный контроль з</w:t>
      </w:r>
      <w:r w:rsidRPr="00892FE6">
        <w:rPr>
          <w:rFonts w:ascii="Arial" w:hAnsi="Arial" w:cs="Arial"/>
          <w:color w:val="000000"/>
          <w:sz w:val="33"/>
          <w:szCs w:val="33"/>
        </w:rPr>
        <w:lastRenderedPageBreak/>
        <w:t>а обеспечением прав человека и содействие лицам, находящимся в местах принудительного содержания;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Исключен Решением Манзенского сельского Совета депутатов </w:t>
      </w:r>
      <w:hyperlink r:id="rId80" w:tgtFrame="_blank" w:history="1">
        <w:r w:rsidRPr="00892FE6">
          <w:rPr>
            <w:rFonts w:ascii="Arial" w:hAnsi="Arial" w:cs="Arial"/>
            <w:color w:val="0000FF"/>
            <w:sz w:val="33"/>
          </w:rPr>
          <w:t>от 09.09.2022 № 70/234</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181-ФЗ </w:t>
      </w:r>
      <w:hyperlink r:id="rId81" w:tgtFrame="_blank" w:history="1">
        <w:r w:rsidRPr="00892FE6">
          <w:rPr>
            <w:rFonts w:ascii="Arial" w:hAnsi="Arial" w:cs="Arial"/>
            <w:color w:val="0000FF"/>
            <w:sz w:val="33"/>
          </w:rPr>
          <w:t>«О социальной защите инвалидов в Российской Федерации»</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12,13 введены решением Манзенского сельского Совета депутатов </w:t>
      </w:r>
      <w:hyperlink r:id="rId82" w:tgtFrame="_blank" w:history="1">
        <w:r w:rsidRPr="00892FE6">
          <w:rPr>
            <w:rFonts w:ascii="Arial" w:hAnsi="Arial" w:cs="Arial"/>
            <w:color w:val="0000FF"/>
            <w:sz w:val="20"/>
          </w:rPr>
          <w:t>от 12.12.2012 № 17/45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14 исключен решением Манзенского сельского Совета депутатов </w:t>
      </w:r>
      <w:hyperlink r:id="rId83" w:tgtFrame="_blank" w:history="1">
        <w:r w:rsidRPr="00892FE6">
          <w:rPr>
            <w:rFonts w:ascii="Arial" w:hAnsi="Arial" w:cs="Arial"/>
            <w:color w:val="0000FF"/>
            <w:sz w:val="20"/>
          </w:rPr>
          <w:t>от 31.10.2018 № 15/70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15 введен Решением Манзенского сельского Совета депутатов </w:t>
      </w:r>
      <w:hyperlink r:id="rId84"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16) </w:t>
      </w:r>
      <w:r w:rsidRPr="00892FE6">
        <w:rPr>
          <w:rFonts w:ascii="Arial" w:hAnsi="Arial" w:cs="Arial"/>
          <w:color w:val="000000"/>
          <w:sz w:val="33"/>
        </w:rPr>
        <w:t>осуществление  деятельности по обращению с животными без владельцев, обитающими  на  территории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rPr>
        <w:t>(пп. 16 в ред. Решения Манзенского сельского Совета депутатов </w:t>
      </w:r>
      <w:hyperlink r:id="rId85" w:tgtFrame="_blank" w:history="1">
        <w:r w:rsidRPr="00892FE6">
          <w:rPr>
            <w:rFonts w:ascii="Arial" w:hAnsi="Arial" w:cs="Arial"/>
            <w:color w:val="0000FF"/>
            <w:sz w:val="33"/>
          </w:rPr>
          <w:t>от 29.04.2019 № 21/89</w:t>
        </w:r>
      </w:hyperlink>
      <w:r w:rsidRPr="00892FE6">
        <w:rPr>
          <w:rFonts w:ascii="Arial" w:hAnsi="Arial" w:cs="Arial"/>
          <w:color w:val="000000"/>
          <w:sz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16 введен Решением Манзенского сельского Совета депутатов </w:t>
      </w:r>
      <w:hyperlink r:id="rId86" w:tgtFrame="_blank" w:history="1">
        <w:r w:rsidRPr="00892FE6">
          <w:rPr>
            <w:rFonts w:ascii="Arial" w:hAnsi="Arial" w:cs="Arial"/>
            <w:color w:val="0000FF"/>
            <w:sz w:val="20"/>
          </w:rPr>
          <w:t>от 03.08.2016 № 85/205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17) осуществление мероприятий в сфере профилактики правонарушений, предусмотренных </w:t>
      </w:r>
      <w:hyperlink r:id="rId87" w:tgtFrame="_blank" w:history="1">
        <w:r w:rsidRPr="00892FE6">
          <w:rPr>
            <w:rFonts w:ascii="Arial" w:hAnsi="Arial" w:cs="Arial"/>
            <w:color w:val="0000FF"/>
            <w:sz w:val="33"/>
          </w:rPr>
          <w:t>Федеральным законом «Об основах системы профилактики правонарушений в Российской Федерации</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17, 18 введены решением Манзенского сельского Совета депутатов </w:t>
      </w:r>
      <w:hyperlink r:id="rId88" w:tgtFrame="_blank" w:history="1">
        <w:r w:rsidRPr="00892FE6">
          <w:rPr>
            <w:rFonts w:ascii="Arial" w:hAnsi="Arial" w:cs="Arial"/>
            <w:color w:val="0000FF"/>
            <w:sz w:val="20"/>
          </w:rPr>
          <w:t>от 11.04.2018 № 8/36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rPr>
        <w:t>19)</w:t>
      </w:r>
      <w:r w:rsidRPr="00892FE6">
        <w:rPr>
          <w:rFonts w:ascii="Arial" w:hAnsi="Arial" w:cs="Arial"/>
          <w:color w:val="000000"/>
          <w:sz w:val="33"/>
          <w:szCs w:val="33"/>
        </w:rPr>
        <w:t> </w:t>
      </w:r>
      <w:r w:rsidRPr="00892FE6">
        <w:rPr>
          <w:rFonts w:ascii="Arial" w:hAnsi="Arial" w:cs="Arial"/>
          <w:color w:val="000000"/>
          <w:sz w:val="33"/>
        </w:rPr>
        <w:t>осуществление мероприятий по защите прав потребителей, предусмотренных </w:t>
      </w:r>
      <w:hyperlink r:id="rId89" w:tgtFrame="_blank" w:history="1">
        <w:r w:rsidRPr="00892FE6">
          <w:rPr>
            <w:rFonts w:ascii="Arial" w:hAnsi="Arial" w:cs="Arial"/>
            <w:color w:val="0000FF"/>
            <w:sz w:val="33"/>
          </w:rPr>
          <w:t>Законом Российской Федерации от 7 февраля 1992 года № 2300-1</w:t>
        </w:r>
      </w:hyperlink>
      <w:r w:rsidRPr="00892FE6">
        <w:rPr>
          <w:rFonts w:ascii="Arial" w:hAnsi="Arial" w:cs="Arial"/>
          <w:color w:val="000000"/>
          <w:sz w:val="33"/>
        </w:rPr>
        <w:t> "О защите прав потребителей";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19 введен решением Манзенского сельского Совета депутатов </w:t>
      </w:r>
      <w:hyperlink r:id="rId90" w:tgtFrame="_blank" w:history="1">
        <w:r w:rsidRPr="00892FE6">
          <w:rPr>
            <w:rFonts w:ascii="Arial" w:hAnsi="Arial" w:cs="Arial"/>
            <w:color w:val="0000FF"/>
            <w:sz w:val="20"/>
          </w:rPr>
          <w:t>от 31.10.2018 № 15/70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20 введен Решением Манзенского сельского Совета депутатов </w:t>
      </w:r>
      <w:hyperlink r:id="rId91"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21 введен Решением Манзенского сельского Совета депутатов </w:t>
      </w:r>
      <w:hyperlink r:id="rId92" w:tgtFrame="_blank" w:history="1">
        <w:r w:rsidRPr="00892FE6">
          <w:rPr>
            <w:rFonts w:ascii="Arial" w:hAnsi="Arial" w:cs="Arial"/>
            <w:color w:val="0000FF"/>
            <w:sz w:val="33"/>
          </w:rPr>
          <w:t>от 18.05.2021 № 49/171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shd w:val="clear" w:color="auto" w:fill="FFFFFF"/>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3" w:tgtFrame="_blank" w:history="1">
        <w:r w:rsidRPr="00892FE6">
          <w:rPr>
            <w:rFonts w:ascii="Arial" w:hAnsi="Arial" w:cs="Arial"/>
            <w:color w:val="0000FF"/>
            <w:sz w:val="33"/>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r w:rsidRPr="00892FE6">
        <w:rPr>
          <w:rFonts w:ascii="Arial" w:hAnsi="Arial" w:cs="Arial"/>
          <w:color w:val="000000"/>
          <w:sz w:val="33"/>
          <w:szCs w:val="33"/>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94"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8. Органы местного самоуправления, наделяемые правами юридического лица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8 в ред. решения Манзенского сельского Совета депутатов </w:t>
      </w:r>
      <w:hyperlink r:id="rId95"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Администрация сельсовета обладает правами юридического лица и является муниципальным учреждением.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lastRenderedPageBreak/>
        <w:t>(п. 1 в ред. решения Манзенского сельского Совета депутатов </w:t>
      </w:r>
      <w:hyperlink r:id="rId96" w:tgtFrame="_blank" w:history="1">
        <w:r w:rsidRPr="00892FE6">
          <w:rPr>
            <w:rFonts w:ascii="Arial" w:hAnsi="Arial" w:cs="Arial"/>
            <w:color w:val="0000FF"/>
            <w:sz w:val="20"/>
          </w:rPr>
          <w:t>от 12.12.2012 № 17/45</w:t>
        </w:r>
      </w:hyperlink>
      <w:r w:rsidRPr="00892FE6">
        <w:rPr>
          <w:rFonts w:ascii="Arial" w:hAnsi="Arial" w:cs="Arial"/>
          <w:color w:val="0000FF"/>
          <w:sz w:val="20"/>
        </w:rPr>
        <w:t>,</w:t>
      </w:r>
      <w:r w:rsidRPr="00892FE6">
        <w:rPr>
          <w:rFonts w:ascii="Arial" w:hAnsi="Arial" w:cs="Arial"/>
          <w:color w:val="000000"/>
          <w:sz w:val="33"/>
          <w:szCs w:val="33"/>
        </w:rPr>
        <w:t> </w:t>
      </w:r>
      <w:hyperlink r:id="rId97" w:tgtFrame="_blank" w:history="1">
        <w:r w:rsidRPr="00892FE6">
          <w:rPr>
            <w:rFonts w:ascii="Arial" w:hAnsi="Arial" w:cs="Arial"/>
            <w:color w:val="0000FF"/>
            <w:sz w:val="33"/>
          </w:rPr>
          <w:t>от 09.09.2022 № 70/234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8.1. Осуществление органами местного самоуправления отдельных переданных государственных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6"/>
          <w:szCs w:val="26"/>
        </w:rPr>
        <w:t>(ст.8.1 введена решением Манзенского сельского Совета депутатов </w:t>
      </w:r>
      <w:hyperlink r:id="rId98" w:tgtFrame="_self" w:history="1">
        <w:r w:rsidRPr="00892FE6">
          <w:rPr>
            <w:rFonts w:ascii="Arial" w:hAnsi="Arial" w:cs="Arial"/>
            <w:color w:val="0000FF"/>
            <w:sz w:val="26"/>
          </w:rPr>
          <w:t>от 24.04.2007 г. № 73</w:t>
        </w:r>
      </w:hyperlink>
      <w:r w:rsidRPr="00892FE6">
        <w:rPr>
          <w:rFonts w:ascii="Arial" w:hAnsi="Arial" w:cs="Arial"/>
          <w:color w:val="000000"/>
          <w:sz w:val="26"/>
          <w:szCs w:val="26"/>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99" w:tgtFrame="_self" w:history="1">
        <w:r w:rsidRPr="00892FE6">
          <w:rPr>
            <w:rFonts w:ascii="Arial" w:hAnsi="Arial" w:cs="Arial"/>
            <w:color w:val="0000FF"/>
            <w:sz w:val="33"/>
          </w:rPr>
          <w:t>от 27.02.2008 г. № 104</w:t>
        </w:r>
      </w:hyperlink>
      <w:r w:rsidRPr="00892FE6">
        <w:rPr>
          <w:rFonts w:ascii="Arial" w:hAnsi="Arial" w:cs="Arial"/>
          <w:color w:val="0000FF"/>
          <w:sz w:val="33"/>
        </w:rPr>
        <w:t>;</w:t>
      </w:r>
      <w:r w:rsidRPr="00892FE6">
        <w:rPr>
          <w:rFonts w:ascii="Arial" w:hAnsi="Arial" w:cs="Arial"/>
          <w:color w:val="000000"/>
          <w:sz w:val="33"/>
          <w:szCs w:val="33"/>
        </w:rPr>
        <w:t> </w:t>
      </w:r>
      <w:hyperlink r:id="rId100" w:tgtFrame="_blank" w:history="1">
        <w:r w:rsidRPr="00892FE6">
          <w:rPr>
            <w:rFonts w:ascii="Arial" w:hAnsi="Arial" w:cs="Arial"/>
            <w:color w:val="0000FF"/>
            <w:sz w:val="33"/>
          </w:rPr>
          <w:t>от 03.02.2021 № 45/161</w:t>
        </w:r>
      </w:hyperlink>
      <w:r w:rsidRPr="00892FE6">
        <w:rPr>
          <w:rFonts w:ascii="Arial" w:hAnsi="Arial" w:cs="Arial"/>
          <w:color w:val="0000FF"/>
          <w:sz w:val="33"/>
        </w:rPr>
        <w:t>,</w:t>
      </w:r>
      <w:r w:rsidRPr="00892FE6">
        <w:rPr>
          <w:rFonts w:ascii="Arial" w:hAnsi="Arial" w:cs="Arial"/>
          <w:color w:val="000000"/>
          <w:sz w:val="33"/>
          <w:szCs w:val="33"/>
        </w:rPr>
        <w:t> </w:t>
      </w:r>
      <w:hyperlink r:id="rId101"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 3 исключен решением Манзенского сельского Совета депутатов </w:t>
      </w:r>
      <w:hyperlink r:id="rId102" w:tgtFrame="_blank" w:history="1">
        <w:r w:rsidRPr="00892FE6">
          <w:rPr>
            <w:rFonts w:ascii="Arial" w:hAnsi="Arial" w:cs="Arial"/>
            <w:color w:val="0000FF"/>
            <w:sz w:val="33"/>
          </w:rPr>
          <w:t>от 19.07.2010 г. № 33-101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3" w:tgtFrame="_self" w:history="1">
        <w:r w:rsidRPr="00892FE6">
          <w:rPr>
            <w:rFonts w:ascii="Arial" w:hAnsi="Arial" w:cs="Arial"/>
            <w:color w:val="0000FF"/>
            <w:sz w:val="33"/>
          </w:rPr>
          <w:t>«Об общих принципах организации местного самоуправления в Российской Федерации»</w:t>
        </w:r>
      </w:hyperlink>
      <w:r w:rsidRPr="00892FE6">
        <w:rPr>
          <w:rFonts w:ascii="Arial" w:hAnsi="Arial" w:cs="Arial"/>
          <w:color w:val="000000"/>
          <w:sz w:val="33"/>
          <w:szCs w:val="33"/>
        </w:rPr>
        <w:t>, в случае принятия Советом депутатов решения о реализации права на участие в осуществлении указанных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введен в ред. решения Манзенского сельского Совета депутатов </w:t>
      </w:r>
      <w:hyperlink r:id="rId104" w:tgtFrame="_self" w:history="1">
        <w:r w:rsidRPr="00892FE6">
          <w:rPr>
            <w:rFonts w:ascii="Arial" w:hAnsi="Arial" w:cs="Arial"/>
            <w:color w:val="0000FF"/>
            <w:sz w:val="33"/>
          </w:rPr>
          <w:t>от 27.02.2008 г. № 104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Сельский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 в соответствии со статьей 51.1 настоящего Устава.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5 введен Решением Манзенского сельского Совета депутатов </w:t>
      </w:r>
      <w:hyperlink r:id="rId105"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2. ТЕРРИТОРИЯ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9. Территория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Местное самоуправление осуществляется на всей территории сельсовета в пределах границ, установленных Законом Красноярского края </w:t>
      </w:r>
      <w:hyperlink r:id="rId106" w:tgtFrame="_blank" w:history="1">
        <w:r w:rsidRPr="00892FE6">
          <w:rPr>
            <w:rFonts w:ascii="Arial" w:hAnsi="Arial" w:cs="Arial"/>
            <w:color w:val="0000FF"/>
            <w:sz w:val="33"/>
          </w:rPr>
          <w:t>от 25.02.2005 № 13-3104</w:t>
        </w:r>
      </w:hyperlink>
      <w:r w:rsidRPr="00892FE6">
        <w:rPr>
          <w:rFonts w:ascii="Arial" w:hAnsi="Arial" w:cs="Arial"/>
          <w:color w:val="000000"/>
          <w:sz w:val="33"/>
          <w:szCs w:val="33"/>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107" w:tgtFrame="_blank" w:history="1">
        <w:r w:rsidRPr="00892FE6">
          <w:rPr>
            <w:rFonts w:ascii="Arial" w:hAnsi="Arial" w:cs="Arial"/>
            <w:color w:val="0000FF"/>
            <w:sz w:val="33"/>
          </w:rPr>
          <w:t>от 25.10.2011 г. № 54-140</w:t>
        </w:r>
      </w:hyperlink>
      <w:r w:rsidRPr="00892FE6">
        <w:rPr>
          <w:rFonts w:ascii="Arial" w:hAnsi="Arial" w:cs="Arial"/>
          <w:color w:val="000000"/>
          <w:sz w:val="33"/>
          <w:szCs w:val="33"/>
        </w:rPr>
        <w:t>, </w:t>
      </w:r>
      <w:hyperlink r:id="rId108"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Территорию сельсовета составляют исторически сложившиеся земли поселка Манзя, прилегающие к ним земли общего пользования, территории традиционного природопользования населения сельсовета, земли рекреационного назначения, земли для развития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109" w:tgtFrame="_blank" w:history="1">
        <w:r w:rsidRPr="00892FE6">
          <w:rPr>
            <w:rFonts w:ascii="Arial" w:hAnsi="Arial" w:cs="Arial"/>
            <w:color w:val="0000FF"/>
            <w:sz w:val="33"/>
          </w:rPr>
          <w:t>от 11.04.2018 № 8/36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10. Состав и использование земель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Исключен Решением Манзенского сельского Совета депутатов </w:t>
      </w:r>
      <w:hyperlink r:id="rId11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3. ГЛАВА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11. Глава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(статья 11 в ред. Решения Манзенского сельского Совета депутатов </w:t>
      </w:r>
      <w:hyperlink r:id="rId111"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11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Глава поселения осуществляет свои полномочия на постоянной основе.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1.1 введен Решением Манзенского сельского Совета депутатов </w:t>
      </w:r>
      <w:hyperlink r:id="rId113"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4.1. Глава сельсовета, избранный  Советом депутатов из числа кандидатов, представленных  конкурсной комиссией по результатам конкурса,  не  может  исполнять  полномочия  председателя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rPr>
        <w:t>(п. 4.1 введен Решением Манзенского сельского Совета депутатов </w:t>
      </w:r>
      <w:hyperlink r:id="rId114" w:tgtFrame="_blank" w:history="1">
        <w:r w:rsidRPr="00892FE6">
          <w:rPr>
            <w:rFonts w:ascii="Arial" w:hAnsi="Arial" w:cs="Arial"/>
            <w:color w:val="0000FF"/>
            <w:sz w:val="33"/>
          </w:rPr>
          <w:t>от 29.04.2019 № 21/89</w:t>
        </w:r>
      </w:hyperlink>
      <w:r w:rsidRPr="00892FE6">
        <w:rPr>
          <w:rFonts w:ascii="Arial" w:hAnsi="Arial" w:cs="Arial"/>
          <w:color w:val="000000"/>
          <w:sz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5.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Общее число членов конкурсной комиссии в сельсовете устанавливается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shd w:val="clear" w:color="auto" w:fill="FFFFFF"/>
        </w:rPr>
        <w:t>6. Главой сельсовета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Глава поселения должен соблюдать ограничения, запреты, исполнять обязанности, которые установлены </w:t>
      </w:r>
      <w:hyperlink r:id="rId115" w:tgtFrame="_blank" w:history="1">
        <w:r w:rsidRPr="00892FE6">
          <w:rPr>
            <w:rFonts w:ascii="Arial" w:hAnsi="Arial" w:cs="Arial"/>
            <w:color w:val="0000FF"/>
            <w:sz w:val="33"/>
          </w:rPr>
          <w:t>Федеральным законом от 25.12.2008 № 273-ФЗ</w:t>
        </w:r>
      </w:hyperlink>
      <w:r w:rsidRPr="00892FE6">
        <w:rPr>
          <w:rFonts w:ascii="Arial" w:hAnsi="Arial" w:cs="Arial"/>
          <w:color w:val="000000"/>
          <w:sz w:val="33"/>
          <w:szCs w:val="33"/>
        </w:rPr>
        <w:t> «О противодействии коррупции», </w:t>
      </w:r>
      <w:hyperlink r:id="rId116" w:tgtFrame="_blank" w:history="1">
        <w:r w:rsidRPr="00892FE6">
          <w:rPr>
            <w:rFonts w:ascii="Arial" w:hAnsi="Arial" w:cs="Arial"/>
            <w:color w:val="0000FF"/>
            <w:sz w:val="33"/>
          </w:rPr>
          <w:t>Федеральным законом от 3 декабря 2012 года № 230-ФЗ</w:t>
        </w:r>
      </w:hyperlink>
      <w:r w:rsidRPr="00892FE6">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w:t>
      </w:r>
      <w:hyperlink r:id="rId117" w:tgtFrame="_blank" w:history="1">
        <w:r w:rsidRPr="00892FE6">
          <w:rPr>
            <w:rFonts w:ascii="Arial" w:hAnsi="Arial" w:cs="Arial"/>
            <w:color w:val="0000FF"/>
            <w:sz w:val="33"/>
          </w:rPr>
          <w:t>Федеральным законом от 7 мая 2013 года № 79-ФЗ</w:t>
        </w:r>
      </w:hyperlink>
      <w:r w:rsidRPr="00892FE6">
        <w:rPr>
          <w:rFonts w:ascii="Arial" w:hAnsi="Arial" w:cs="Arial"/>
          <w:color w:val="000000"/>
          <w:sz w:val="33"/>
          <w:szCs w:val="3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6-8 в ред. Решения Манзенского сельского Совета депутатов </w:t>
      </w:r>
      <w:hyperlink r:id="rId118"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8.1. К  главе сельсовета,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r w:rsidRPr="00892FE6">
        <w:rPr>
          <w:rFonts w:ascii="Arial" w:hAnsi="Arial" w:cs="Arial"/>
          <w:color w:val="000000"/>
          <w:sz w:val="33"/>
          <w:szCs w:val="33"/>
        </w:rPr>
        <w:lastRenderedPageBreak/>
        <w:t>)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119" w:tgtFrame="_blank" w:history="1">
        <w:r w:rsidRPr="00892FE6">
          <w:rPr>
            <w:rFonts w:ascii="Arial" w:hAnsi="Arial" w:cs="Arial"/>
            <w:color w:val="0000FF"/>
            <w:sz w:val="33"/>
            <w:u w:val="single"/>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8.1 введен Решением Манзенского сельского Совета депутатов </w:t>
      </w:r>
      <w:hyperlink r:id="rId120"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1" w:tgtFrame="_blank" w:history="1">
        <w:r w:rsidRPr="00892FE6">
          <w:rPr>
            <w:rFonts w:ascii="Arial" w:hAnsi="Arial" w:cs="Arial"/>
            <w:color w:val="0000FF"/>
            <w:sz w:val="33"/>
          </w:rPr>
          <w:t>Федеральным законом от 6 октября 2003 года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2" w:tgtFrame="_blank" w:history="1">
        <w:r w:rsidRPr="00892FE6">
          <w:rPr>
            <w:rFonts w:ascii="Arial" w:hAnsi="Arial" w:cs="Arial"/>
            <w:color w:val="0000FF"/>
            <w:sz w:val="33"/>
          </w:rPr>
          <w:t>Федерального закона от 25 декабря 2008 года № 273-ФЗ</w:t>
        </w:r>
      </w:hyperlink>
      <w:r w:rsidRPr="00892FE6">
        <w:rPr>
          <w:rFonts w:ascii="Arial" w:hAnsi="Arial" w:cs="Arial"/>
          <w:color w:val="000000"/>
          <w:sz w:val="33"/>
          <w:szCs w:val="33"/>
        </w:rPr>
        <w:t> «О противодействии коррупции»;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9 введен Решением Манзенского сельского Совета депутатов </w:t>
      </w:r>
      <w:hyperlink r:id="rId123" w:tgtFrame="_blank" w:history="1">
        <w:r w:rsidRPr="00892FE6">
          <w:rPr>
            <w:rFonts w:ascii="Arial" w:hAnsi="Arial" w:cs="Arial"/>
            <w:color w:val="0000FF"/>
            <w:sz w:val="33"/>
          </w:rPr>
          <w:t>от 23.11.2023 № 21/52</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12. Срок полномочий главы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12 в ред. Решения Манзенского сельского Совета депутатов </w:t>
      </w:r>
      <w:hyperlink r:id="rId124"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 </w:t>
      </w:r>
      <w:hyperlink r:id="rId125"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1.Срок полномочий главы сельсовета составляет пять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Исключен Решением Манзенского сельского Совета депутатов </w:t>
      </w:r>
      <w:hyperlink r:id="rId126"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13. Досрочное прекращение полномочий главы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(ст. 13 в ред. Решения Манзенского сельского Совета депутатов </w:t>
      </w:r>
      <w:hyperlink r:id="rId127"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Полномочия главы сельсовета прекращаются досрочно в случаях: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смерти;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отставки по собственному желанию;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отрешения от должности в соответствии со статьей 74 </w:t>
      </w:r>
      <w:hyperlink r:id="rId128" w:tgtFrame="_blank" w:history="1">
        <w:r w:rsidRPr="00892FE6">
          <w:rPr>
            <w:rFonts w:ascii="Arial" w:hAnsi="Arial" w:cs="Arial"/>
            <w:color w:val="0000FF"/>
            <w:sz w:val="33"/>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признания судом недееспособным или ограниченно дееспособным;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признания судом безвестно отсутствующим или объявления умершим;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вступления в отношении него в законную силу обвинительного приговора суда;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выезда за пределы Российской Федерации на постоянное место жительства;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8 в ред. Решения Манзенского сельского Совета депутатов </w:t>
      </w:r>
      <w:hyperlink r:id="rId129"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установленной в судебном порядке стойкой неспособности по состоянию здоровья осуществлять полномочия главы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10) преобразования поселения, осуществляемого в соответствии с частями 3, 3.1-1, 5, 7.2 статьи 13 </w:t>
      </w:r>
      <w:hyperlink r:id="rId130" w:tgtFrame="_blank" w:history="1">
        <w:r w:rsidRPr="00892FE6">
          <w:rPr>
            <w:rFonts w:ascii="Arial" w:hAnsi="Arial" w:cs="Arial"/>
            <w:color w:val="0000FF"/>
            <w:sz w:val="33"/>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а также в случае упразднения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утраты сельсоветом статуса поселения в связи с его объединением с городским округом;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удаления в отставку в соответствии со статьей 74.1 </w:t>
      </w:r>
      <w:hyperlink r:id="rId131" w:tgtFrame="_blank" w:history="1">
        <w:r w:rsidRPr="00892FE6">
          <w:rPr>
            <w:rFonts w:ascii="Arial" w:hAnsi="Arial" w:cs="Arial"/>
            <w:color w:val="0000FF"/>
            <w:sz w:val="33"/>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Полномочия Главы сельсовета прекращаются досрочно в случае несоблюдения им ограничений, установленных </w:t>
      </w:r>
      <w:hyperlink r:id="rId132" w:tgtFrame="_blank" w:history="1">
        <w:r w:rsidRPr="00892FE6">
          <w:rPr>
            <w:rFonts w:ascii="Arial" w:hAnsi="Arial" w:cs="Arial"/>
            <w:color w:val="0000FF"/>
            <w:sz w:val="33"/>
          </w:rPr>
          <w:t>Федеральным законом от 06.10.2003 года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33" w:tgtFrame="_blank" w:history="1">
        <w:r w:rsidRPr="00892FE6">
          <w:rPr>
            <w:rFonts w:ascii="Arial" w:hAnsi="Arial" w:cs="Arial"/>
            <w:color w:val="0000FF"/>
            <w:sz w:val="33"/>
          </w:rPr>
          <w:t>Федеральным законом от 25 декабря 2008 года № 273-ФЗ</w:t>
        </w:r>
      </w:hyperlink>
      <w:r w:rsidRPr="00892FE6">
        <w:rPr>
          <w:rFonts w:ascii="Arial" w:hAnsi="Arial" w:cs="Arial"/>
          <w:color w:val="000000"/>
          <w:sz w:val="33"/>
          <w:szCs w:val="33"/>
        </w:rPr>
        <w:t> «О противодействии коррупции», </w:t>
      </w:r>
      <w:hyperlink r:id="rId134" w:tgtFrame="_blank" w:history="1">
        <w:r w:rsidRPr="00892FE6">
          <w:rPr>
            <w:rFonts w:ascii="Arial" w:hAnsi="Arial" w:cs="Arial"/>
            <w:color w:val="0000FF"/>
            <w:sz w:val="33"/>
          </w:rPr>
          <w:t>Федеральным законом от 3 декабря 2012 года № 230-ФЗ</w:t>
        </w:r>
      </w:hyperlink>
      <w:r w:rsidRPr="00892FE6">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w:t>
      </w:r>
      <w:hyperlink r:id="rId135" w:tgtFrame="_blank" w:history="1">
        <w:r w:rsidRPr="00892FE6">
          <w:rPr>
            <w:rFonts w:ascii="Arial" w:hAnsi="Arial" w:cs="Arial"/>
            <w:color w:val="0000FF"/>
            <w:sz w:val="33"/>
          </w:rPr>
          <w:t>Федеральным законом от 7 мая 2013 года № 79-ФЗ</w:t>
        </w:r>
      </w:hyperlink>
      <w:r w:rsidRPr="00892FE6">
        <w:rPr>
          <w:rFonts w:ascii="Arial" w:hAnsi="Arial" w:cs="Arial"/>
          <w:color w:val="000000"/>
          <w:sz w:val="33"/>
          <w:szCs w:val="33"/>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6" w:tgtFrame="_blank" w:history="1">
        <w:r w:rsidRPr="00892FE6">
          <w:rPr>
            <w:rFonts w:ascii="Arial" w:hAnsi="Arial" w:cs="Arial"/>
            <w:color w:val="0000FF"/>
            <w:sz w:val="33"/>
          </w:rPr>
          <w:t>Федеральным законом от 06.10.2003 года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2. В случаях, предусмотренных подпунктами 3-6, 9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Заявление об отставке направляется Главой сельсовета в Совет депутатов поселения.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В случае если отставка Главы сельсовета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33"/>
          <w:szCs w:val="33"/>
        </w:rPr>
        <w:t>Статья 14. Полномочия главы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Глава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(п.1 в ред. решения Манзенского сельского Совета депутатов </w:t>
      </w:r>
      <w:hyperlink r:id="rId137"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138"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заключает от имени сельсовета договоры и соглашения;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организует взаимодействие администрации сельсовета с муниципальными учреждениями и муниципальными предприятиями;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подписывает и обнародует нормативные правовые акты, принятые сельским Советом депутатов, издает в пределах своих полномочий правовые акты;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5 в ред. Решения Манзенского сельского Совета депутатов </w:t>
      </w:r>
      <w:hyperlink r:id="rId139" w:tgtFrame="_self" w:history="1">
        <w:r w:rsidRPr="00892FE6">
          <w:rPr>
            <w:rFonts w:ascii="Arial" w:hAnsi="Arial" w:cs="Arial"/>
            <w:color w:val="0000FF"/>
            <w:sz w:val="33"/>
          </w:rPr>
          <w:t>от 13.03.2009 г. № 48-14</w:t>
        </w:r>
      </w:hyperlink>
      <w:r w:rsidRPr="00892FE6">
        <w:rPr>
          <w:rFonts w:ascii="Arial" w:hAnsi="Arial" w:cs="Arial"/>
          <w:color w:val="000000"/>
          <w:sz w:val="33"/>
          <w:szCs w:val="33"/>
        </w:rPr>
        <w:t>, </w:t>
      </w:r>
      <w:hyperlink r:id="rId140"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организует и контролирует выполнение решений, принятых жителями на местном референдуме, решений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(пп.7 в ред. решения Манзенского сельского Совета депутатов </w:t>
      </w:r>
      <w:hyperlink r:id="rId141" w:tgtFrame="_self" w:history="1">
        <w:r w:rsidRPr="00892FE6">
          <w:rPr>
            <w:rFonts w:ascii="Arial" w:hAnsi="Arial" w:cs="Arial"/>
            <w:color w:val="0000FF"/>
            <w:sz w:val="33"/>
          </w:rPr>
          <w:t>от 12.08.2009 г. № 19-67</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7 исключен решением Манзенского сельского Совета депутатов </w:t>
      </w:r>
      <w:hyperlink r:id="rId142" w:tgtFrame="_blank" w:history="1">
        <w:r w:rsidRPr="00892FE6">
          <w:rPr>
            <w:rFonts w:ascii="Arial" w:hAnsi="Arial" w:cs="Arial"/>
            <w:color w:val="0000FF"/>
            <w:sz w:val="33"/>
          </w:rPr>
          <w:t>от 19.07.2010 г. № 33-101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организует прием граждан работниками администрации сельсовета, рассматривает обращения граждан, лично ведет прием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осуществляет функции главного распорядителя и распорядителя бюджетных средств при исполнении бюджета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(пп.19 в ред. решения Манзенского сельского Совета депутатов </w:t>
      </w:r>
      <w:hyperlink r:id="rId143" w:tgtFrame="_self" w:history="1">
        <w:r w:rsidRPr="00892FE6">
          <w:rPr>
            <w:rFonts w:ascii="Arial" w:hAnsi="Arial" w:cs="Arial"/>
            <w:color w:val="0000FF"/>
            <w:sz w:val="33"/>
          </w:rPr>
          <w:t>от 12.08.2009 г. № 19-67</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утверждает штатное расписание, организует работу с кадрами в администрации сельсовета, их аттестацию;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10 в ред. Решения Манзенского сельского Совета депутатов </w:t>
      </w:r>
      <w:hyperlink r:id="rId144"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10.1) организация профессионального образования и дополнительного профессионального образования депутатов представительных органов </w:t>
      </w:r>
      <w:r w:rsidRPr="00892FE6">
        <w:rPr>
          <w:rFonts w:ascii="Arial" w:hAnsi="Arial" w:cs="Arial"/>
          <w:color w:val="000000"/>
          <w:sz w:val="33"/>
          <w:szCs w:val="33"/>
        </w:rPr>
        <w:lastRenderedPageBreak/>
        <w:t>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законодательством Российской Федерации о муниципальной службе;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10.1 в ред. Решения Манзенского сельского Совета депутатов </w:t>
      </w:r>
      <w:hyperlink r:id="rId145"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осуществляет иные полномочия, возложенные на него законодательством, настоящим Уставом, решениями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принимает решения в целях решения вопросов о привлечении граждан к выполнению на добровольной основе социально значимых для сельсовета работ (дежурств) в целях решения вопросов местного значения при: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(пп.13 в ред. решения Манзенского сельского Совета депутатов </w:t>
      </w:r>
      <w:hyperlink r:id="rId146"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 участии и предупреждении и ликвидации чрезвычайных ситуаций в границах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б) обеспечении первичных мер пожарной безопасности в границах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в) создании условий для массового отдыха жителей сельсовета, организации мест массового отдыха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г) организация благоустройства и озеленения территории сельсовета,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д)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(пп.13 введен решением Манзенского сельского Совета депутатов </w:t>
      </w:r>
      <w:hyperlink r:id="rId147" w:tgtFrame="_self" w:history="1">
        <w:r w:rsidRPr="00892FE6">
          <w:rPr>
            <w:rFonts w:ascii="Arial" w:hAnsi="Arial" w:cs="Arial"/>
            <w:color w:val="0000FF"/>
            <w:sz w:val="20"/>
          </w:rPr>
          <w:t>от 28.12.2006 г. № 61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(пп.14 введен решением Манзенского сельского Совета депутатов </w:t>
      </w:r>
      <w:hyperlink r:id="rId148" w:tgtFrame="_self" w:history="1">
        <w:r w:rsidRPr="00892FE6">
          <w:rPr>
            <w:rFonts w:ascii="Arial" w:hAnsi="Arial" w:cs="Arial"/>
            <w:color w:val="0000FF"/>
            <w:sz w:val="33"/>
          </w:rPr>
          <w:t>от 12.08.2009 г. № 19-67</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15 введен Решением Манзенского сельского Совета депутатов </w:t>
      </w:r>
      <w:hyperlink r:id="rId14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16) вправе требовать созыва внеочередного заседания представительного органа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16 введен Решением Манзенского сельского Совета депутатов </w:t>
      </w:r>
      <w:hyperlink r:id="rId150"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введен Решением Манзенского сельского Совета депутатов </w:t>
      </w:r>
      <w:hyperlink r:id="rId151"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15. Исполнение полномочий главы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муниципальный служащий администрации сельсовета, определенный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Решений Манзенского сельского Совета депутатов </w:t>
      </w:r>
      <w:hyperlink r:id="rId152" w:tgtFrame="_blank" w:history="1">
        <w:r w:rsidRPr="00892FE6">
          <w:rPr>
            <w:rFonts w:ascii="Arial" w:hAnsi="Arial" w:cs="Arial"/>
            <w:color w:val="0000FF"/>
            <w:sz w:val="33"/>
          </w:rPr>
          <w:t>от 19.07.2010 г. № 33-101</w:t>
        </w:r>
      </w:hyperlink>
      <w:r w:rsidRPr="00892FE6">
        <w:rPr>
          <w:rFonts w:ascii="Arial" w:hAnsi="Arial" w:cs="Arial"/>
          <w:color w:val="000000"/>
          <w:sz w:val="33"/>
          <w:szCs w:val="33"/>
        </w:rPr>
        <w:t>, </w:t>
      </w:r>
      <w:hyperlink r:id="rId153" w:tgtFrame="_blank" w:history="1">
        <w:r w:rsidRPr="00892FE6">
          <w:rPr>
            <w:rFonts w:ascii="Arial" w:hAnsi="Arial" w:cs="Arial"/>
            <w:color w:val="0000FF"/>
            <w:sz w:val="33"/>
          </w:rPr>
          <w:t>от 25.10.2011 г. № 54-140</w:t>
        </w:r>
      </w:hyperlink>
      <w:r w:rsidRPr="00892FE6">
        <w:rPr>
          <w:rFonts w:ascii="Arial" w:hAnsi="Arial" w:cs="Arial"/>
          <w:color w:val="000000"/>
          <w:sz w:val="33"/>
          <w:szCs w:val="33"/>
        </w:rPr>
        <w:t>, </w:t>
      </w:r>
      <w:hyperlink r:id="rId154" w:tgtFrame="_blank" w:history="1">
        <w:r w:rsidRPr="00892FE6">
          <w:rPr>
            <w:rFonts w:ascii="Arial" w:hAnsi="Arial" w:cs="Arial"/>
            <w:color w:val="0000FF"/>
            <w:sz w:val="33"/>
          </w:rPr>
          <w:t>от 07.08.2017 № 100/238</w:t>
        </w:r>
      </w:hyperlink>
      <w:r w:rsidRPr="00892FE6">
        <w:rPr>
          <w:rFonts w:ascii="Arial" w:hAnsi="Arial" w:cs="Arial"/>
          <w:color w:val="000000"/>
          <w:sz w:val="33"/>
          <w:szCs w:val="33"/>
        </w:rPr>
        <w:t>;</w:t>
      </w:r>
      <w:r w:rsidRPr="00892FE6">
        <w:rPr>
          <w:rFonts w:ascii="Arial" w:hAnsi="Arial" w:cs="Arial"/>
          <w:color w:val="000000"/>
          <w:sz w:val="33"/>
        </w:rPr>
        <w:t> </w:t>
      </w:r>
      <w:hyperlink r:id="rId155" w:tgtFrame="_blank" w:history="1">
        <w:r w:rsidRPr="00892FE6">
          <w:rPr>
            <w:rFonts w:ascii="Arial" w:hAnsi="Arial" w:cs="Arial"/>
            <w:color w:val="0000FF"/>
            <w:sz w:val="33"/>
          </w:rPr>
          <w:t>от 29.04.2019 № 21/89</w:t>
        </w:r>
      </w:hyperlink>
      <w:r w:rsidRPr="00892FE6">
        <w:rPr>
          <w:rFonts w:ascii="Arial" w:hAnsi="Arial" w:cs="Arial"/>
          <w:color w:val="000000"/>
          <w:sz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В случае временного отсутствия главы поселения</w:t>
      </w:r>
      <w:r w:rsidRPr="00892FE6">
        <w:rPr>
          <w:rFonts w:ascii="Arial" w:hAnsi="Arial" w:cs="Arial"/>
          <w:i/>
          <w:iCs/>
          <w:color w:val="000000"/>
          <w:sz w:val="33"/>
          <w:szCs w:val="33"/>
        </w:rPr>
        <w:t> </w:t>
      </w:r>
      <w:r w:rsidRPr="00892FE6">
        <w:rPr>
          <w:rFonts w:ascii="Arial" w:hAnsi="Arial" w:cs="Arial"/>
          <w:color w:val="000000"/>
          <w:sz w:val="33"/>
          <w:szCs w:val="33"/>
        </w:rPr>
        <w:t xml:space="preserve">(отпуск, болезнь, командировка) его полномочия исполняет заместитель главы поселения, а в случае его </w:t>
      </w:r>
      <w:r w:rsidRPr="00892FE6">
        <w:rPr>
          <w:rFonts w:ascii="Arial" w:hAnsi="Arial" w:cs="Arial"/>
          <w:color w:val="000000"/>
          <w:sz w:val="33"/>
          <w:szCs w:val="33"/>
        </w:rPr>
        <w:lastRenderedPageBreak/>
        <w:t>отсутствия – иное должностное лицо местного самоуправления, определенное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156" w:tgtFrame="_blank" w:history="1">
        <w:r w:rsidRPr="00892FE6">
          <w:rPr>
            <w:rFonts w:ascii="Arial" w:hAnsi="Arial" w:cs="Arial"/>
            <w:color w:val="0000FF"/>
            <w:sz w:val="33"/>
          </w:rPr>
          <w:t>от 03.02.2021 № 45/161</w:t>
        </w:r>
      </w:hyperlink>
      <w:r w:rsidRPr="00892FE6">
        <w:rPr>
          <w:rFonts w:ascii="Arial" w:hAnsi="Arial" w:cs="Arial"/>
          <w:color w:val="0000FF"/>
          <w:sz w:val="33"/>
        </w:rPr>
        <w:t>,</w:t>
      </w:r>
      <w:r w:rsidRPr="00892FE6">
        <w:rPr>
          <w:rFonts w:ascii="Arial" w:hAnsi="Arial" w:cs="Arial"/>
          <w:color w:val="000000"/>
          <w:sz w:val="33"/>
          <w:szCs w:val="33"/>
        </w:rPr>
        <w:t> </w:t>
      </w:r>
      <w:hyperlink r:id="rId157" w:tgtFrame="_blank" w:history="1">
        <w:r w:rsidRPr="00892FE6">
          <w:rPr>
            <w:rFonts w:ascii="Arial" w:hAnsi="Arial" w:cs="Arial"/>
            <w:color w:val="0000FF"/>
            <w:sz w:val="33"/>
          </w:rPr>
          <w:t>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16. Консультативные и совещательные органы при главе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17. Правовые акты главы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(статья 17 в ред. Решения Манзенского сельского Совета депутатов </w:t>
      </w:r>
      <w:hyperlink r:id="rId158"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9" w:tgtFrame="_blank" w:history="1">
        <w:r w:rsidRPr="00892FE6">
          <w:rPr>
            <w:rFonts w:ascii="Arial" w:hAnsi="Arial" w:cs="Arial"/>
            <w:color w:val="0000FF"/>
            <w:sz w:val="33"/>
          </w:rPr>
          <w:t>Федеральным законом от 06.10.2003 года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другими федеральными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16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Нормативные правовые акты главы сельсовета, затрагивающие права, свободы и обязанности человека и гражданина, </w:t>
      </w:r>
      <w:r w:rsidRPr="00892FE6">
        <w:rPr>
          <w:rFonts w:ascii="Arial" w:hAnsi="Arial" w:cs="Arial"/>
          <w:color w:val="000000"/>
          <w:sz w:val="33"/>
        </w:rPr>
        <w:t>устанавливающие правовой статус организаций, учредителем которых выступает муниципальное образование Манзенский сельсовет, а также соглашения, заключаемые </w:t>
      </w:r>
      <w:r w:rsidRPr="00892FE6">
        <w:rPr>
          <w:rFonts w:ascii="Arial" w:hAnsi="Arial" w:cs="Arial"/>
          <w:color w:val="000000"/>
          <w:sz w:val="33"/>
        </w:rPr>
        <w:lastRenderedPageBreak/>
        <w:t>между органами местного самоуправления, </w:t>
      </w:r>
      <w:r w:rsidRPr="00892FE6">
        <w:rPr>
          <w:rFonts w:ascii="Arial" w:hAnsi="Arial" w:cs="Arial"/>
          <w:color w:val="000000"/>
          <w:sz w:val="33"/>
          <w:szCs w:val="33"/>
        </w:rPr>
        <w:t>вступают в силу после их официального опубликования.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161" w:tgtFrame="_blank" w:history="1">
        <w:r w:rsidRPr="00892FE6">
          <w:rPr>
            <w:rFonts w:ascii="Arial" w:hAnsi="Arial" w:cs="Arial"/>
            <w:color w:val="0000FF"/>
            <w:sz w:val="33"/>
          </w:rPr>
          <w:t>от 11.04.2018 № 8/36</w:t>
        </w:r>
      </w:hyperlink>
      <w:r w:rsidRPr="00892FE6">
        <w:rPr>
          <w:rFonts w:ascii="Arial" w:hAnsi="Arial" w:cs="Arial"/>
          <w:color w:val="000000"/>
          <w:sz w:val="33"/>
          <w:szCs w:val="33"/>
        </w:rPr>
        <w:t>; </w:t>
      </w:r>
      <w:hyperlink r:id="rId16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Муниципальные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4. СЕЛЬСКИЙ СОВЕТ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18. Сельский Совет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(п.1 в ред. решения Манзенского сельского Совета депутатов </w:t>
      </w:r>
      <w:hyperlink r:id="rId163"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единому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Решений Манзенского сельского Совета депутатов </w:t>
      </w:r>
      <w:hyperlink r:id="rId164" w:tgtFrame="_blank" w:history="1">
        <w:r w:rsidRPr="00892FE6">
          <w:rPr>
            <w:rFonts w:ascii="Arial" w:hAnsi="Arial" w:cs="Arial"/>
            <w:color w:val="0000FF"/>
            <w:sz w:val="20"/>
          </w:rPr>
          <w:t>от 15.11.2010 г. № 35-106</w:t>
        </w:r>
      </w:hyperlink>
      <w:r w:rsidRPr="00892FE6">
        <w:rPr>
          <w:rFonts w:ascii="Arial" w:hAnsi="Arial" w:cs="Arial"/>
          <w:color w:val="000000"/>
          <w:sz w:val="20"/>
          <w:szCs w:val="20"/>
        </w:rPr>
        <w:t>, </w:t>
      </w:r>
      <w:hyperlink r:id="rId165"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 </w:t>
      </w:r>
      <w:hyperlink r:id="rId166" w:tgtFrame="_blank" w:history="1">
        <w:r w:rsidRPr="00892FE6">
          <w:rPr>
            <w:rFonts w:ascii="Arial" w:hAnsi="Arial" w:cs="Arial"/>
            <w:color w:val="0000FF"/>
            <w:sz w:val="20"/>
          </w:rPr>
          <w:t>от 03.08.2016 № 85/205</w:t>
        </w:r>
      </w:hyperlink>
      <w:r w:rsidRPr="00892FE6">
        <w:rPr>
          <w:rFonts w:ascii="Arial" w:hAnsi="Arial" w:cs="Arial"/>
          <w:color w:val="000000"/>
          <w:sz w:val="20"/>
          <w:szCs w:val="20"/>
        </w:rPr>
        <w:t>, </w:t>
      </w:r>
      <w:hyperlink r:id="rId167" w:tgtFrame="_blank" w:history="1">
        <w:r w:rsidRPr="00892FE6">
          <w:rPr>
            <w:rFonts w:ascii="Arial" w:hAnsi="Arial" w:cs="Arial"/>
            <w:color w:val="0000FF"/>
            <w:sz w:val="20"/>
          </w:rPr>
          <w:t>от 07.08.2017 № 100/238</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Совет может осуществлять свои полномочия в случае избрания не менее двух третей от установленной численности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4. Исключен Решением Манзенского сельского Совета депутатов </w:t>
      </w:r>
      <w:hyperlink r:id="rId168" w:tgtFrame="_self" w:history="1">
        <w:r w:rsidRPr="00892FE6">
          <w:rPr>
            <w:rFonts w:ascii="Arial" w:hAnsi="Arial" w:cs="Arial"/>
            <w:color w:val="0000FF"/>
            <w:sz w:val="20"/>
          </w:rPr>
          <w:t>от 13.03.2009 г. № 48-14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5 в ред. Решения Манзенского сельского Совета депутатов </w:t>
      </w:r>
      <w:hyperlink r:id="rId169"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Порядок и организация работы Совета регулируются регламентом Совета, утверждаемым решением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Депутатское объединение, сформированное по инициативе депутатов, выдвинутых политической партией в качестве кандидатов, в том числе в составе списков кандидатов, допущенных к распределению депутатских мандатов в Совете, а так же депутатов, пожелавших участвовать в работе данного депутатского объединения, именуется фракцией.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Депутат Совета не может состоять одновременно в нескольких фракциях.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8 в ред. Решения Манзенского сельского Совета депутатов </w:t>
      </w:r>
      <w:hyperlink r:id="rId170"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1" w:tgtFrame="_blank" w:history="1">
        <w:r w:rsidRPr="00892FE6">
          <w:rPr>
            <w:rFonts w:ascii="Arial" w:hAnsi="Arial" w:cs="Arial"/>
            <w:color w:val="0000FF"/>
            <w:sz w:val="33"/>
          </w:rPr>
          <w:t>Федеральным законом от 06.10.2003 года № 131-ФЗ</w:t>
        </w:r>
      </w:hyperlink>
      <w:r w:rsidRPr="00892FE6">
        <w:rPr>
          <w:rFonts w:ascii="Arial" w:hAnsi="Arial" w:cs="Arial"/>
          <w:color w:val="000000"/>
          <w:sz w:val="33"/>
          <w:szCs w:val="33"/>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w:t>
      </w:r>
      <w:r w:rsidRPr="00892FE6">
        <w:rPr>
          <w:rFonts w:ascii="Arial" w:hAnsi="Arial" w:cs="Arial"/>
          <w:color w:val="000000"/>
          <w:sz w:val="33"/>
          <w:szCs w:val="33"/>
        </w:rPr>
        <w:lastRenderedPageBreak/>
        <w:t>от указанных лиц обстоятельств в порядке, предусмотренном частями 3 - 6 статьи 13 </w:t>
      </w:r>
      <w:hyperlink r:id="rId172" w:tgtFrame="_blank" w:history="1">
        <w:r w:rsidRPr="00892FE6">
          <w:rPr>
            <w:rFonts w:ascii="Arial" w:hAnsi="Arial" w:cs="Arial"/>
            <w:color w:val="0000FF"/>
            <w:sz w:val="33"/>
          </w:rPr>
          <w:t>Федерального закона от 25 декабря 2008 года № 273-ФЗ</w:t>
        </w:r>
      </w:hyperlink>
      <w:r w:rsidRPr="00892FE6">
        <w:rPr>
          <w:rFonts w:ascii="Arial" w:hAnsi="Arial" w:cs="Arial"/>
          <w:color w:val="000000"/>
          <w:sz w:val="33"/>
          <w:szCs w:val="33"/>
        </w:rPr>
        <w:t> «О противодействии коррупции».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9 введен Решением Манзенского сельского Совета депутатов </w:t>
      </w:r>
      <w:hyperlink r:id="rId173" w:tgtFrame="_blank" w:history="1">
        <w:r w:rsidRPr="00892FE6">
          <w:rPr>
            <w:rFonts w:ascii="Arial" w:hAnsi="Arial" w:cs="Arial"/>
            <w:color w:val="0000FF"/>
            <w:sz w:val="33"/>
          </w:rPr>
          <w:t>от 23.11.2023 № 21/52</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18.1. Председатель сельского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18.1 введена решением Манзенского сельского Совета депутатов </w:t>
      </w:r>
      <w:hyperlink r:id="rId174"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Работу сельского Совета организует его Председатель.</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Решения Манзенского сельского Совета депутатов </w:t>
      </w:r>
      <w:hyperlink r:id="rId175"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 </w:t>
      </w:r>
      <w:hyperlink r:id="rId176" w:tgtFrame="_blank" w:history="1">
        <w:r w:rsidRPr="00892FE6">
          <w:rPr>
            <w:rFonts w:ascii="Arial" w:hAnsi="Arial" w:cs="Arial"/>
            <w:color w:val="0000FF"/>
            <w:sz w:val="20"/>
          </w:rPr>
          <w:t>от 14.05.2015 № 60/160</w:t>
        </w:r>
      </w:hyperlink>
      <w:r w:rsidRPr="00892FE6">
        <w:rPr>
          <w:rFonts w:ascii="Arial" w:hAnsi="Arial" w:cs="Arial"/>
          <w:color w:val="0000FF"/>
          <w:sz w:val="20"/>
        </w:rPr>
        <w:t>,</w:t>
      </w:r>
      <w:r w:rsidRPr="00892FE6">
        <w:rPr>
          <w:rFonts w:ascii="Arial" w:hAnsi="Arial" w:cs="Arial"/>
          <w:color w:val="000000"/>
          <w:sz w:val="33"/>
          <w:szCs w:val="33"/>
        </w:rPr>
        <w:t> от </w:t>
      </w:r>
      <w:hyperlink r:id="rId177" w:tgtFrame="_blank" w:history="1">
        <w:r w:rsidRPr="00892FE6">
          <w:rPr>
            <w:rFonts w:ascii="Arial" w:hAnsi="Arial" w:cs="Arial"/>
            <w:color w:val="0000FF"/>
            <w:sz w:val="33"/>
          </w:rPr>
          <w:t>09.09.2022 № 70/234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Председатель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осуществляет руководство подготовкой сессии сельского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ведет сессии сельского Совета в соответствии с правилами, установленными Регламентом сельского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подписывает протоколы сессий;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6 в ред. решения Манзенского сельского Совета депутатов </w:t>
      </w:r>
      <w:hyperlink r:id="rId178"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направляет главе сельсовета для подписания и опубликования нормативные решения, принятые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оказывает содействие депутатам сельского Совета в осуществлении ими своих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9) открывает и закрывает расчетные и текущие счета сельского Совета в банках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9 в ред. Решения Манзенского сельского Совета депутатов </w:t>
      </w:r>
      <w:hyperlink r:id="rId17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от имени сельского Совета подписывает исковые заявления, заявления, жалобы, направляемые в суд или арбитражный суд;</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4 в ред. решения Манзенского сельского Совета депутатов </w:t>
      </w:r>
      <w:hyperlink r:id="rId180"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19. Досрочное прекращение полномочий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Полномочия Совета прекращаются досрочно:</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 случае роспуска Совета законом Красноярского края по основаниям, предусмотренным Федеральным законом </w:t>
      </w:r>
      <w:hyperlink r:id="rId181" w:tgtFrame="_self" w:history="1">
        <w:r w:rsidRPr="00892FE6">
          <w:rPr>
            <w:rFonts w:ascii="Arial" w:hAnsi="Arial" w:cs="Arial"/>
            <w:color w:val="0000FF"/>
            <w:sz w:val="33"/>
          </w:rPr>
          <w:t>от 06.10.2003 № 131-ФЗ</w:t>
        </w:r>
      </w:hyperlink>
      <w:r w:rsidRPr="00892FE6">
        <w:rPr>
          <w:rFonts w:ascii="Arial" w:hAnsi="Arial" w:cs="Arial"/>
          <w:color w:val="000000"/>
          <w:sz w:val="33"/>
          <w:szCs w:val="33"/>
        </w:rPr>
        <w:t> «Об общих принципах организации местного самоуправления в РФ»;</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в случае принятия Советом решения о самороспуске. Указанное решение принимается не менее чем двумя третями депутатов Совета, от установленной численности, и не может быть принято ранее, чем через год с начала осуществления Советом своих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2 в ред. Решения Манзенского сельского Совета депутатов </w:t>
      </w:r>
      <w:hyperlink r:id="rId182"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в случае преобразования поселения, осуществляемого в соответствии с частями 3, 3.1-1, 5, 7.2 статьи 13 </w:t>
      </w:r>
      <w:hyperlink r:id="rId183" w:tgtFrame="_blank" w:history="1">
        <w:r w:rsidRPr="00892FE6">
          <w:rPr>
            <w:rFonts w:ascii="Arial" w:hAnsi="Arial" w:cs="Arial"/>
            <w:color w:val="0000FF"/>
            <w:sz w:val="33"/>
          </w:rPr>
          <w:t>Федерального закона от 06.10.2003 № 131-ФЗ</w:t>
        </w:r>
      </w:hyperlink>
      <w:r w:rsidRPr="00892FE6">
        <w:rPr>
          <w:rFonts w:ascii="Arial" w:hAnsi="Arial" w:cs="Arial"/>
          <w:color w:val="000000"/>
          <w:sz w:val="33"/>
          <w:szCs w:val="33"/>
        </w:rPr>
        <w:t xml:space="preserve"> «Об общих принципах организации местного </w:t>
      </w:r>
      <w:r w:rsidRPr="00892FE6">
        <w:rPr>
          <w:rFonts w:ascii="Arial" w:hAnsi="Arial" w:cs="Arial"/>
          <w:color w:val="000000"/>
          <w:sz w:val="33"/>
          <w:szCs w:val="33"/>
        </w:rPr>
        <w:lastRenderedPageBreak/>
        <w:t>самоуправления в Российской Федерации», а также в случае упразднения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4 в ред. Решения Манзенского сельского Совета депутатов </w:t>
      </w:r>
      <w:hyperlink r:id="rId184"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в случае утраты сельсоветом статуса муниципального образования в связи с его объединением с городским округом;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5, 6 введены в ред. решения Манзенского сельского Совета депутатов </w:t>
      </w:r>
      <w:hyperlink r:id="rId185" w:tgtFrame="_self" w:history="1">
        <w:r w:rsidRPr="00892FE6">
          <w:rPr>
            <w:rFonts w:ascii="Arial" w:hAnsi="Arial" w:cs="Arial"/>
            <w:color w:val="0000FF"/>
            <w:sz w:val="20"/>
          </w:rPr>
          <w:t>от 27.02.2008 г. № 104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 проживающих на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7 введен решением Манзенского сельского Совета депутатов </w:t>
      </w:r>
      <w:hyperlink r:id="rId186"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Досрочное прекращение полномочий Совета влечет досрочное прекращение полномочий его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(п.3 в ред. решения Манзенского сельского Совета депутатов </w:t>
      </w:r>
      <w:hyperlink r:id="rId187" w:tgtFrame="_self" w:history="1">
        <w:r w:rsidRPr="00892FE6">
          <w:rPr>
            <w:rFonts w:ascii="Arial" w:hAnsi="Arial" w:cs="Arial"/>
            <w:color w:val="0000FF"/>
            <w:sz w:val="20"/>
          </w:rPr>
          <w:t>от 28.12.2006 г. № 61</w:t>
        </w:r>
      </w:hyperlink>
      <w:r w:rsidRPr="00892FE6">
        <w:rPr>
          <w:rFonts w:ascii="Arial" w:hAnsi="Arial" w:cs="Arial"/>
          <w:color w:val="000000"/>
          <w:sz w:val="20"/>
          <w:szCs w:val="20"/>
        </w:rPr>
        <w:t>, </w:t>
      </w:r>
      <w:hyperlink r:id="rId188" w:tgtFrame="_self" w:history="1">
        <w:r w:rsidRPr="00892FE6">
          <w:rPr>
            <w:rFonts w:ascii="Arial" w:hAnsi="Arial" w:cs="Arial"/>
            <w:color w:val="0000FF"/>
            <w:sz w:val="20"/>
          </w:rPr>
          <w:t>от 27.02.2008 г. № 104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Депутаты сельского Совета депутатов, в случае роспуска на основании части 2.1 статьи 73 Федерального закона </w:t>
      </w:r>
      <w:hyperlink r:id="rId189" w:tgtFrame="_blank" w:history="1">
        <w:r w:rsidRPr="00892FE6">
          <w:rPr>
            <w:rFonts w:ascii="Arial" w:hAnsi="Arial" w:cs="Arial"/>
            <w:color w:val="0000FF"/>
            <w:sz w:val="33"/>
          </w:rPr>
          <w:t>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непроведение сельским Советом правомочного заседания в течение трех месяцев подряд. Суд должен рассмотреть заявлен</w:t>
      </w:r>
      <w:r w:rsidRPr="00892FE6">
        <w:rPr>
          <w:rFonts w:ascii="Arial" w:hAnsi="Arial" w:cs="Arial"/>
          <w:color w:val="000000"/>
          <w:sz w:val="33"/>
          <w:szCs w:val="33"/>
        </w:rPr>
        <w:lastRenderedPageBreak/>
        <w:t>ие и принять решение не позднее чем через 10 дней со дня его подачи.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4 введен Решением Манзенского сельского Совета депутатов </w:t>
      </w:r>
      <w:hyperlink r:id="rId190"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20. Компетенция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К компетенции Совета депутатов относится: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принятие Устава сельсовета и внесения в него изменений и дополнений;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утверждение бюджета сельсовета и отчета о его исполнении;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введение, изменение и отмена местных налогов и сборов в соответствии с законодательством Российской Федерации о налогах и сборах;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191"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4 исключен решением Манзенского сельского Совета депутатов </w:t>
      </w:r>
      <w:hyperlink r:id="rId192" w:tgtFrame="_blank" w:history="1">
        <w:r w:rsidRPr="00892FE6">
          <w:rPr>
            <w:rFonts w:ascii="Arial" w:hAnsi="Arial" w:cs="Arial"/>
            <w:color w:val="0000FF"/>
            <w:sz w:val="20"/>
          </w:rPr>
          <w:t>от 11.04.2018 № 8/36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(пп.5 в ред. решения Манзенского сельского Совета депутатов </w:t>
      </w:r>
      <w:hyperlink r:id="rId193"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6 в ред. решения Манзенского сельского Совета депутатов </w:t>
      </w:r>
      <w:hyperlink r:id="rId194"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 </w:t>
      </w:r>
      <w:hyperlink r:id="rId195"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 </w:t>
      </w:r>
      <w:hyperlink r:id="rId196"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определение порядка участия сельсовета в организациях межмуниципального сотрудничества;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определение порядка материально-технического и организационного обеспечения деятельности органов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контроль за исполнением органами и должностными лицами местного самоуправления полномочий по решению вопросов местного значения;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решение иных вопросов, отнесенных к компетенции Совета федеральными и краевыми законами, а также настоящим Уставом.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учреждение печатного средства массовой информации для опубликования муниципальных правовых актов, об</w:t>
      </w:r>
      <w:r w:rsidRPr="00892FE6">
        <w:rPr>
          <w:rFonts w:ascii="Arial" w:hAnsi="Arial" w:cs="Arial"/>
          <w:color w:val="000000"/>
          <w:sz w:val="33"/>
          <w:szCs w:val="33"/>
        </w:rPr>
        <w:lastRenderedPageBreak/>
        <w:t>суждения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социально-экономическим и культурном развитии муниципального образования, о развитии его общественной инфраструктуры и иной официальной информации.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(пп.11 введен решением Манзенского сельского Совета депутатов </w:t>
      </w:r>
      <w:hyperlink r:id="rId197" w:tgtFrame="_self" w:history="1">
        <w:r w:rsidRPr="00892FE6">
          <w:rPr>
            <w:rFonts w:ascii="Arial" w:hAnsi="Arial" w:cs="Arial"/>
            <w:color w:val="0000FF"/>
            <w:sz w:val="20"/>
          </w:rPr>
          <w:t>от 28.12.2006 г. № 61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принятие решения об удалении главы сельсовета в отставку.</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(пп.12 введен решением Манзенского сельского Совета депутатов </w:t>
      </w:r>
      <w:hyperlink r:id="rId198"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утверждение стратегии социально-экономического развития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14) утверждение правил благоустройства территории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13, 14 в ред. решения Манзенского сельского Совета депутатов </w:t>
      </w:r>
      <w:hyperlink r:id="rId199" w:tgtFrame="_blank" w:history="1">
        <w:r w:rsidRPr="00892FE6">
          <w:rPr>
            <w:rFonts w:ascii="Arial" w:hAnsi="Arial" w:cs="Arial"/>
            <w:color w:val="0000FF"/>
            <w:sz w:val="20"/>
          </w:rPr>
          <w:t>от 11.04.2018 № 8/36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20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(п.3 введен решением Манзенского сельского Совета депутатов </w:t>
      </w:r>
      <w:hyperlink r:id="rId201"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21. Организация работы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Организационно-правовой формой работы Совета является сессия. Сессия может состоять из одного или нескольких заседаний.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202"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lastRenderedPageBreak/>
        <w:t>(п. 2 в ред. Решения Манзенского сельского Совета депутатов </w:t>
      </w:r>
      <w:hyperlink r:id="rId203"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 </w:t>
      </w:r>
      <w:hyperlink r:id="rId204"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205"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Заседание сельского Совета депутатов не может считаться правомочным, если на нем присутствует менее 50 процентов от числа избранных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Вновь избранный Совет собирается на первое заседание в течение 30 дней со дня избрания Совета в правомочном составе.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(п.4 в ред. решения Манзенского сельского Совета депутатов </w:t>
      </w:r>
      <w:hyperlink r:id="rId206" w:tgtFrame="_self" w:history="1">
        <w:r w:rsidRPr="00892FE6">
          <w:rPr>
            <w:rFonts w:ascii="Arial" w:hAnsi="Arial" w:cs="Arial"/>
            <w:color w:val="0000FF"/>
            <w:sz w:val="33"/>
          </w:rPr>
          <w:t>от 17.08.2007 г. № 84</w:t>
        </w:r>
      </w:hyperlink>
      <w:r w:rsidRPr="00892FE6">
        <w:rPr>
          <w:rFonts w:ascii="Arial" w:hAnsi="Arial" w:cs="Arial"/>
          <w:color w:val="0000FF"/>
          <w:sz w:val="33"/>
        </w:rPr>
        <w:t>,</w:t>
      </w:r>
      <w:r w:rsidRPr="00892FE6">
        <w:rPr>
          <w:rFonts w:ascii="Arial" w:hAnsi="Arial" w:cs="Arial"/>
          <w:color w:val="000000"/>
          <w:sz w:val="33"/>
          <w:szCs w:val="33"/>
        </w:rPr>
        <w:t> </w:t>
      </w:r>
      <w:hyperlink r:id="rId207" w:tgtFrame="_blank" w:history="1">
        <w:r w:rsidRPr="00892FE6">
          <w:rPr>
            <w:rFonts w:ascii="Arial" w:hAnsi="Arial" w:cs="Arial"/>
            <w:color w:val="0000FF"/>
            <w:sz w:val="33"/>
          </w:rPr>
          <w:t>от 09.09.2022 № 70/234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Организационное, материально-техническое, правовое обеспечение деятельности Совета осуществляет администрация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22. Расходы на обеспечение деятельности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23. Контрольная деятельность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(п. 2 в ред. Решения Манзенского сельского Совета депутатов </w:t>
      </w:r>
      <w:hyperlink r:id="rId208"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Совет вправе не реже одного раза в год заслушать отчет заместителя главы сельсовета, других должностных лиц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20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Совет при осуществлении контрольных функций не вправе вмешиваться в финансово- 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 ред. Решения Манзенского сельского Совета депутатов </w:t>
      </w:r>
      <w:hyperlink r:id="rId210"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24. Решения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11" w:tgtFrame="_blank" w:history="1">
        <w:r w:rsidRPr="00892FE6">
          <w:rPr>
            <w:rFonts w:ascii="Arial" w:hAnsi="Arial" w:cs="Arial"/>
            <w:color w:val="0000FF"/>
            <w:sz w:val="33"/>
          </w:rPr>
          <w:t>Федеральным законом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21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Решение Совета принимается открытым или тайным голосованием.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(п.2 в ред. решения Манзенского сельского Совета депутатов </w:t>
      </w:r>
      <w:hyperlink r:id="rId213"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4" w:tgtFrame="_blank" w:history="1">
        <w:r w:rsidRPr="00892FE6">
          <w:rPr>
            <w:rFonts w:ascii="Arial" w:hAnsi="Arial" w:cs="Arial"/>
            <w:color w:val="0000FF"/>
            <w:sz w:val="33"/>
            <w:u w:val="single"/>
          </w:rPr>
          <w:t>Федеральным законом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Решения по процедурным вопросам принимаются простым большинством голосов присутствующих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rPr>
        <w:t>(п. 3 в ред. Решения Манзенского сельского Совета депутатов </w:t>
      </w:r>
      <w:hyperlink r:id="rId215"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 ред. Решения Манзенского сельского Совета депутатов </w:t>
      </w:r>
      <w:hyperlink r:id="rId216"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Исключен Решением Манзенского сельского Совета депутатов </w:t>
      </w:r>
      <w:hyperlink r:id="rId217"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Решения Совета, кроме указанных в пункте 7,8 настоящей статьи, вступает в силу после подписания, если иное не указано в решении, и обязательно для исполнения всем</w:t>
      </w:r>
      <w:r w:rsidRPr="00892FE6">
        <w:rPr>
          <w:rFonts w:ascii="Arial" w:hAnsi="Arial" w:cs="Arial"/>
          <w:color w:val="000000"/>
          <w:sz w:val="33"/>
          <w:szCs w:val="33"/>
        </w:rPr>
        <w:lastRenderedPageBreak/>
        <w:t>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(п.6 в ред. решения Манзенского сельского Совета депутатов </w:t>
      </w:r>
      <w:hyperlink r:id="rId218" w:tgtFrame="_self" w:history="1">
        <w:r w:rsidRPr="00892FE6">
          <w:rPr>
            <w:rFonts w:ascii="Arial" w:hAnsi="Arial" w:cs="Arial"/>
            <w:color w:val="0000FF"/>
            <w:sz w:val="20"/>
          </w:rPr>
          <w:t>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Нормативные решения, затрагивающие права, свободы и обязанности человека и гражданина, </w:t>
      </w:r>
      <w:r w:rsidRPr="00892FE6">
        <w:rPr>
          <w:rFonts w:ascii="Arial" w:hAnsi="Arial" w:cs="Arial"/>
          <w:color w:val="000000"/>
          <w:sz w:val="33"/>
        </w:rPr>
        <w:t>устанавливающие правовой статус организаций, учредителем которых выступает муниципальное образование Манзенский сельсовет, а также соглашения, заключаемые между органами местного самоуправления,</w:t>
      </w:r>
      <w:r w:rsidRPr="00892FE6">
        <w:rPr>
          <w:rFonts w:ascii="Arial" w:hAnsi="Arial" w:cs="Arial"/>
          <w:color w:val="000000"/>
          <w:sz w:val="33"/>
          <w:szCs w:val="33"/>
        </w:rPr>
        <w:t> вступают в силу после их официального опубликования.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7 в ред. Решения Манзенского сельского Совета депутатов </w:t>
      </w:r>
      <w:hyperlink r:id="rId219" w:tgtFrame="_blank" w:history="1">
        <w:r w:rsidRPr="00892FE6">
          <w:rPr>
            <w:rFonts w:ascii="Arial" w:hAnsi="Arial" w:cs="Arial"/>
            <w:color w:val="0000FF"/>
            <w:sz w:val="33"/>
          </w:rPr>
          <w:t>от 11.04.2018 № 8/36</w:t>
        </w:r>
      </w:hyperlink>
      <w:r w:rsidRPr="00892FE6">
        <w:rPr>
          <w:rFonts w:ascii="Arial" w:hAnsi="Arial" w:cs="Arial"/>
          <w:color w:val="0000FF"/>
          <w:sz w:val="33"/>
        </w:rPr>
        <w:t>;</w:t>
      </w:r>
      <w:r w:rsidRPr="00892FE6">
        <w:rPr>
          <w:rFonts w:ascii="Arial" w:hAnsi="Arial" w:cs="Arial"/>
          <w:color w:val="000000"/>
          <w:sz w:val="33"/>
          <w:szCs w:val="33"/>
        </w:rPr>
        <w:t> </w:t>
      </w:r>
      <w:hyperlink r:id="rId22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21" w:tgtFrame="_self" w:history="1">
        <w:r w:rsidRPr="00892FE6">
          <w:rPr>
            <w:rFonts w:ascii="Arial" w:hAnsi="Arial" w:cs="Arial"/>
            <w:color w:val="0000FF"/>
            <w:sz w:val="33"/>
          </w:rPr>
          <w:t>Налоговым кодексом РФ</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(п.8 введен решением Манзенского сельского Совета депутатов </w:t>
      </w:r>
      <w:hyperlink r:id="rId222" w:tgtFrame="_self" w:history="1">
        <w:r w:rsidRPr="00892FE6">
          <w:rPr>
            <w:rFonts w:ascii="Arial" w:hAnsi="Arial" w:cs="Arial"/>
            <w:color w:val="0000FF"/>
            <w:sz w:val="33"/>
          </w:rPr>
          <w:t>от 24.04.2007 г. № 73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8 в ред. Решения Манзенского сельского Совета депутатов </w:t>
      </w:r>
      <w:hyperlink r:id="rId223"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Решения Совета депутатов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к полномочиям которых на момент отмены или приостановления действия решения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9 в ред. Решения Манзенского сельского Совета депутатов </w:t>
      </w:r>
      <w:hyperlink r:id="rId224" w:tgtFrame="_self" w:history="1">
        <w:r w:rsidRPr="00892FE6">
          <w:rPr>
            <w:rFonts w:ascii="Arial" w:hAnsi="Arial" w:cs="Arial"/>
            <w:color w:val="0000FF"/>
            <w:sz w:val="20"/>
          </w:rPr>
          <w:t>от 13.03.2009 г. № 48-14</w:t>
        </w:r>
      </w:hyperlink>
      <w:r w:rsidRPr="00892FE6">
        <w:rPr>
          <w:rFonts w:ascii="Arial" w:hAnsi="Arial" w:cs="Arial"/>
          <w:color w:val="000000"/>
          <w:sz w:val="20"/>
          <w:szCs w:val="20"/>
        </w:rPr>
        <w:t>, </w:t>
      </w:r>
      <w:hyperlink r:id="rId225" w:tgtFrame="_blank" w:history="1">
        <w:r w:rsidRPr="00892FE6">
          <w:rPr>
            <w:rFonts w:ascii="Arial" w:hAnsi="Arial" w:cs="Arial"/>
            <w:color w:val="0000FF"/>
            <w:sz w:val="20"/>
          </w:rPr>
          <w:t>от 19.07.2010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25. Депутат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1. Полномочия депутата Совета начинаются со дня его избрания и прекращаются со дня начала работы сельского Совета депутатов нового созыва.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2.1. Депутату Манзенского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Манзенским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2.1 введен Решением Манзенского сельского Совета депутатов </w:t>
      </w:r>
      <w:hyperlink r:id="rId226"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2.1 в ред. Решения Манзенского сельского Совета депутатов </w:t>
      </w:r>
      <w:hyperlink r:id="rId227"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Депутат должен соблюдать ограничения, запреты, исполнять обязанности, которые установлены </w:t>
      </w:r>
      <w:hyperlink r:id="rId228" w:tgtFrame="_blank" w:history="1">
        <w:r w:rsidRPr="00892FE6">
          <w:rPr>
            <w:rFonts w:ascii="Arial" w:hAnsi="Arial" w:cs="Arial"/>
            <w:color w:val="0000FF"/>
            <w:sz w:val="33"/>
          </w:rPr>
          <w:t xml:space="preserve">Федеральным законом от 25 декабря 2008 </w:t>
        </w:r>
        <w:r w:rsidRPr="00892FE6">
          <w:rPr>
            <w:rFonts w:ascii="Arial" w:hAnsi="Arial" w:cs="Arial"/>
            <w:color w:val="0000FF"/>
            <w:sz w:val="33"/>
          </w:rPr>
          <w:lastRenderedPageBreak/>
          <w:t>года № 273-ФЗ</w:t>
        </w:r>
      </w:hyperlink>
      <w:r w:rsidRPr="00892FE6">
        <w:rPr>
          <w:rFonts w:ascii="Arial" w:hAnsi="Arial" w:cs="Arial"/>
          <w:color w:val="000000"/>
          <w:sz w:val="33"/>
          <w:szCs w:val="33"/>
        </w:rPr>
        <w:t> «О противодействии коррупции» и другими федеральными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7 введен решением Манзенского сельского Совета депутатов </w:t>
      </w:r>
      <w:hyperlink r:id="rId229"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6-7 в ред. Решения Манзенского сельского Совета депутатов </w:t>
      </w:r>
      <w:hyperlink r:id="rId23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7.1. При выявлении в результате проверки, проведенной в соответствии с частью 7.2  статьи 40 </w:t>
      </w:r>
      <w:hyperlink r:id="rId231" w:tgtFrame="_blank" w:history="1">
        <w:r w:rsidRPr="00892FE6">
          <w:rPr>
            <w:rFonts w:ascii="Arial" w:hAnsi="Arial" w:cs="Arial"/>
            <w:color w:val="0000FF"/>
            <w:sz w:val="33"/>
            <w:u w:val="single"/>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32" w:tgtFrame="_blank" w:history="1">
        <w:r w:rsidRPr="00892FE6">
          <w:rPr>
            <w:rFonts w:ascii="Arial" w:hAnsi="Arial" w:cs="Arial"/>
            <w:color w:val="0000FF"/>
            <w:sz w:val="33"/>
            <w:u w:val="single"/>
          </w:rPr>
          <w:t>Федеральным законом от 25 декабря 2008 года № 273-ФЗ</w:t>
        </w:r>
      </w:hyperlink>
      <w:r w:rsidRPr="00892FE6">
        <w:rPr>
          <w:rFonts w:ascii="Arial" w:hAnsi="Arial" w:cs="Arial"/>
          <w:color w:val="000000"/>
          <w:sz w:val="33"/>
          <w:szCs w:val="33"/>
        </w:rPr>
        <w:t> "О противодействии коррупции", </w:t>
      </w:r>
      <w:hyperlink r:id="rId233" w:tgtFrame="_blank" w:history="1">
        <w:r w:rsidRPr="00892FE6">
          <w:rPr>
            <w:rFonts w:ascii="Arial" w:hAnsi="Arial" w:cs="Arial"/>
            <w:color w:val="0000FF"/>
            <w:sz w:val="33"/>
            <w:u w:val="single"/>
          </w:rPr>
          <w:t>Федеральным законом от 3 декабря 2012 года № 230-ФЗ</w:t>
        </w:r>
      </w:hyperlink>
      <w:r w:rsidRPr="00892FE6">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по заявлению Губернатора Красноярского края полномочия  депутата сельского Совета могут быть прекращены досрочно или в отношении его применена   иная мера ответственности  сельским Советом депутатов, или  судом.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7.1 введен Решением Манзенского сельского Совета депутатов </w:t>
      </w:r>
      <w:hyperlink r:id="rId234"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235" w:tgtFrame="_blank" w:history="1">
        <w:r w:rsidRPr="00892FE6">
          <w:rPr>
            <w:rFonts w:ascii="Arial" w:hAnsi="Arial" w:cs="Arial"/>
            <w:color w:val="0000FF"/>
            <w:sz w:val="33"/>
            <w:u w:val="single"/>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7.2 введен Решением Манзенского сельского Совета депутатов </w:t>
      </w:r>
      <w:hyperlink r:id="rId236"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8.</w:t>
      </w:r>
      <w:r w:rsidRPr="00892FE6">
        <w:rPr>
          <w:rFonts w:ascii="Arial" w:hAnsi="Arial" w:cs="Arial"/>
          <w:color w:val="000000"/>
          <w:sz w:val="33"/>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Манзенского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rPr>
        <w:t>Администрация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8, 9 введены решением Манзенского сельского Совета депутатов </w:t>
      </w:r>
      <w:hyperlink r:id="rId237" w:tgtFrame="_blank" w:history="1">
        <w:r w:rsidRPr="00892FE6">
          <w:rPr>
            <w:rFonts w:ascii="Arial" w:hAnsi="Arial" w:cs="Arial"/>
            <w:color w:val="0000FF"/>
            <w:sz w:val="20"/>
          </w:rPr>
          <w:t>от 11.04.2018 № 8/36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26. Досрочное прекращение полномочий депутата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Полномочия депутата Совета прекращаются досрочно в случае: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смерти;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отставки по собственному желанию;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признания судом недееспособным или ограниченно дееспособным;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признания судом безвестно отсутствующим или объявления умершим;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вступления в отношении него в законную силу обвинительного приговора суда;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выезда за пределы Российской Федерации на постоянное место жительства;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w:t>
      </w:r>
      <w:r w:rsidRPr="00892FE6">
        <w:rPr>
          <w:rFonts w:ascii="Arial" w:hAnsi="Arial" w:cs="Arial"/>
          <w:color w:val="000000"/>
          <w:sz w:val="33"/>
          <w:szCs w:val="33"/>
        </w:rPr>
        <w:lastRenderedPageBreak/>
        <w:t>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7 в ред. Решения Манзенского сельского Совета депутатов </w:t>
      </w:r>
      <w:hyperlink r:id="rId238"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7.1) исключен Решением Манзенского сельского Совета депутатов </w:t>
      </w:r>
      <w:hyperlink r:id="rId239"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отзыва избирателями;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досрочного прекращения полномочий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призыва на военную службу или направления на заменяющую ее альтернативную гражданскую службу;</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в иных случаях, установленных федеральным законом </w:t>
      </w:r>
      <w:hyperlink r:id="rId240" w:tgtFrame="_blank" w:history="1">
        <w:r w:rsidRPr="00892FE6">
          <w:rPr>
            <w:rFonts w:ascii="Arial" w:hAnsi="Arial" w:cs="Arial"/>
            <w:color w:val="0000FF"/>
            <w:sz w:val="33"/>
          </w:rPr>
          <w:t>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и иными федеральными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11 в ред. решения Манзенского сельского Совета депутатов </w:t>
      </w:r>
      <w:hyperlink r:id="rId241"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Исключен Решением Манзенского сельского Совета депутатов </w:t>
      </w:r>
      <w:hyperlink r:id="rId242"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Полномочия депутата сельского Совета  прекращаются досрочно в случае несоблюдения ограничений, запретов, неисполнения обязанностей, установленных </w:t>
      </w:r>
      <w:hyperlink r:id="rId243" w:tgtFrame="_blank" w:history="1">
        <w:r w:rsidRPr="00892FE6">
          <w:rPr>
            <w:rFonts w:ascii="Arial" w:hAnsi="Arial" w:cs="Arial"/>
            <w:color w:val="0000FF"/>
            <w:sz w:val="33"/>
            <w:u w:val="single"/>
          </w:rPr>
          <w:t>Федеральным законом от 25 декабря 2008 года № 273-ФЗ</w:t>
        </w:r>
      </w:hyperlink>
      <w:r w:rsidRPr="00892FE6">
        <w:rPr>
          <w:rFonts w:ascii="Arial" w:hAnsi="Arial" w:cs="Arial"/>
          <w:color w:val="000000"/>
          <w:sz w:val="33"/>
          <w:szCs w:val="33"/>
        </w:rPr>
        <w:t> "О противодействии коррупции", </w:t>
      </w:r>
      <w:hyperlink r:id="rId244" w:tgtFrame="_blank" w:history="1">
        <w:r w:rsidRPr="00892FE6">
          <w:rPr>
            <w:rFonts w:ascii="Arial" w:hAnsi="Arial" w:cs="Arial"/>
            <w:color w:val="0000FF"/>
            <w:sz w:val="33"/>
            <w:u w:val="single"/>
          </w:rPr>
          <w:t>Федеральным законом от 3 декабря 2012 года № 230-ФЗ</w:t>
        </w:r>
      </w:hyperlink>
      <w:r w:rsidRPr="00892FE6">
        <w:rPr>
          <w:rFonts w:ascii="Arial" w:hAnsi="Arial" w:cs="Arial"/>
          <w:color w:val="000000"/>
          <w:sz w:val="33"/>
          <w:szCs w:val="33"/>
        </w:rPr>
        <w:t> "О контроле за соответствием расходов лиц, замещающих государственные должности, и иных лиц их доходам", если иное не предусмотрено  </w:t>
      </w:r>
      <w:hyperlink r:id="rId245" w:tgtFrame="_blank" w:history="1">
        <w:r w:rsidRPr="00892FE6">
          <w:rPr>
            <w:rFonts w:ascii="Arial" w:hAnsi="Arial" w:cs="Arial"/>
            <w:color w:val="0000FF"/>
            <w:sz w:val="33"/>
            <w:u w:val="single"/>
          </w:rPr>
          <w:t>Федеральным законом от 06.10.2003 № 131-</w:t>
        </w:r>
        <w:r w:rsidRPr="00892FE6">
          <w:rPr>
            <w:rFonts w:ascii="Arial" w:hAnsi="Arial" w:cs="Arial"/>
            <w:color w:val="0000FF"/>
            <w:sz w:val="33"/>
            <w:u w:val="single"/>
          </w:rPr>
          <w:lastRenderedPageBreak/>
          <w:t>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1.1 в ред. Решения Манзенского сельского Совета депутатов </w:t>
      </w:r>
      <w:hyperlink r:id="rId246"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Полномочия депутата прекращаются досрочно в случае несоблюдения ограничений, установленных </w:t>
      </w:r>
      <w:hyperlink r:id="rId247" w:tgtFrame="_blank" w:history="1">
        <w:r w:rsidRPr="00892FE6">
          <w:rPr>
            <w:rFonts w:ascii="Arial" w:hAnsi="Arial" w:cs="Arial"/>
            <w:color w:val="0000FF"/>
            <w:sz w:val="33"/>
          </w:rPr>
          <w:t>Федеральным законом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1.2 введен Решением Манзенского сельского Совета депутатов </w:t>
      </w:r>
      <w:hyperlink r:id="rId248"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1.3 введен Решением Манзенского сельского Совета депутатов </w:t>
      </w:r>
      <w:hyperlink r:id="rId249"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Прекращение полномочия депутата в случаях, указанных в подпунктах 6, 7, 10 пункта 1 настоящей статьи фиксируется решением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250"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 ред. Решения Манзенского сельского Совета депутатов </w:t>
      </w:r>
      <w:hyperlink r:id="rId251"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Исключен Решением Манзенского сельского Совета депутатов </w:t>
      </w:r>
      <w:hyperlink r:id="rId25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53" w:tgtFrame="_blank" w:history="1">
        <w:r w:rsidRPr="00892FE6">
          <w:rPr>
            <w:rFonts w:ascii="Arial" w:hAnsi="Arial" w:cs="Arial"/>
            <w:color w:val="0000FF"/>
            <w:sz w:val="33"/>
          </w:rPr>
          <w:t>Федерального закона от 6 октября 2003 года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92FE6" w:rsidRPr="00892FE6" w:rsidRDefault="00892FE6" w:rsidP="00892FE6">
      <w:pPr>
        <w:shd w:val="clear" w:color="auto" w:fill="FFFFFF"/>
        <w:ind w:firstLine="709"/>
        <w:jc w:val="both"/>
        <w:rPr>
          <w:color w:val="000000"/>
        </w:rPr>
      </w:pPr>
      <w:r w:rsidRPr="00892FE6">
        <w:rPr>
          <w:rFonts w:ascii="Arial" w:hAnsi="Arial" w:cs="Arial"/>
          <w:color w:val="00000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rPr>
        <w:t>(п. 7-8 в ред. Решения Манзенского сельского Совета депутатов </w:t>
      </w:r>
      <w:hyperlink r:id="rId254" w:tgtFrame="_blank" w:history="1">
        <w:r w:rsidRPr="00892FE6">
          <w:rPr>
            <w:rFonts w:ascii="Arial" w:hAnsi="Arial" w:cs="Arial"/>
            <w:color w:val="0000FF"/>
            <w:sz w:val="33"/>
          </w:rPr>
          <w:t>от 29.04.2019 № 21/89</w:t>
        </w:r>
      </w:hyperlink>
      <w:r w:rsidRPr="00892FE6">
        <w:rPr>
          <w:rFonts w:ascii="Arial" w:hAnsi="Arial" w:cs="Arial"/>
          <w:color w:val="000000"/>
          <w:sz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5. АДМИНИСТРАЦИЯ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27. Администрация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Администрация сельсовета является исполнительно- распорядительным органом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(п.1 в ред. решения Манзенского сельского Совета депутатов </w:t>
      </w:r>
      <w:hyperlink r:id="rId255"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Полномочия главы администрации исполняет глава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решения Манзенского сельского Совета депутатов </w:t>
      </w:r>
      <w:hyperlink r:id="rId256"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3. Администрация подотчетна Совету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Структура администрации утверждается Советом депутатов по представлению главы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5. Исключен Решением Манзенского сельского Совета депутатов </w:t>
      </w:r>
      <w:hyperlink r:id="rId257" w:tgtFrame="_self" w:history="1">
        <w:r w:rsidRPr="00892FE6">
          <w:rPr>
            <w:rFonts w:ascii="Arial" w:hAnsi="Arial" w:cs="Arial"/>
            <w:color w:val="0000FF"/>
            <w:sz w:val="20"/>
          </w:rPr>
          <w:t>от 13.03.2009 г. № 48-14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28. </w:t>
      </w:r>
      <w:r w:rsidRPr="00892FE6">
        <w:rPr>
          <w:rFonts w:ascii="Arial" w:hAnsi="Arial" w:cs="Arial"/>
          <w:color w:val="000000"/>
          <w:sz w:val="33"/>
          <w:szCs w:val="33"/>
        </w:rPr>
        <w:t>Исключена Решением Манзенского сельского Совета депутатов </w:t>
      </w:r>
      <w:hyperlink r:id="rId258" w:tgtFrame="_blank" w:history="1">
        <w:r w:rsidRPr="00892FE6">
          <w:rPr>
            <w:rFonts w:ascii="Arial" w:hAnsi="Arial" w:cs="Arial"/>
            <w:color w:val="0000FF"/>
            <w:sz w:val="33"/>
          </w:rPr>
          <w:t>от 09.09.2022 № 70/234</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29. Компетенция администрации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Администрация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разрабатывает и исполняет бюджет сельсовета, является главным распорядителем бюджетных средств;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(пп.1 в ред. решения Манзенского сельского Совета депутатов </w:t>
      </w:r>
      <w:hyperlink r:id="rId259"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исключен Решением Манзенского сельского Совета депутатов </w:t>
      </w:r>
      <w:hyperlink r:id="rId260" w:tgtFrame="_blank" w:history="1">
        <w:r w:rsidRPr="00892FE6">
          <w:rPr>
            <w:rFonts w:ascii="Arial" w:hAnsi="Arial" w:cs="Arial"/>
            <w:color w:val="0000FF"/>
            <w:sz w:val="33"/>
          </w:rPr>
          <w:t>от 09.09.2022 № 70/234</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3 исключен решением Манзенского сельского Совета депутатов </w:t>
      </w:r>
      <w:hyperlink r:id="rId261" w:tgtFrame="_blank" w:history="1">
        <w:r w:rsidRPr="00892FE6">
          <w:rPr>
            <w:rFonts w:ascii="Arial" w:hAnsi="Arial" w:cs="Arial"/>
            <w:color w:val="0000FF"/>
            <w:sz w:val="33"/>
          </w:rPr>
          <w:t>от 11.04.2018 № 8/36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исключен Решением Манзенского сельского Совета депутатов </w:t>
      </w:r>
      <w:hyperlink r:id="rId262" w:tgtFrame="_blank" w:history="1">
        <w:r w:rsidRPr="00892FE6">
          <w:rPr>
            <w:rFonts w:ascii="Arial" w:hAnsi="Arial" w:cs="Arial"/>
            <w:color w:val="0000FF"/>
            <w:sz w:val="33"/>
          </w:rPr>
          <w:t>от 09.09.2022 № 70/234</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4.1) исключен Решением Манзенского сельского Совета депутатов </w:t>
      </w:r>
      <w:hyperlink r:id="rId263"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5 в ред. решения Манзенского сельского Совета депутатов </w:t>
      </w:r>
      <w:hyperlink r:id="rId264" w:tgtFrame="_self" w:history="1">
        <w:r w:rsidRPr="00892FE6">
          <w:rPr>
            <w:rFonts w:ascii="Arial" w:hAnsi="Arial" w:cs="Arial"/>
            <w:color w:val="0000FF"/>
            <w:sz w:val="20"/>
          </w:rPr>
          <w:t>от 27.02.2008 г. № 104</w:t>
        </w:r>
      </w:hyperlink>
      <w:r w:rsidRPr="00892FE6">
        <w:rPr>
          <w:rFonts w:ascii="Arial" w:hAnsi="Arial" w:cs="Arial"/>
          <w:color w:val="000000"/>
          <w:sz w:val="20"/>
          <w:szCs w:val="20"/>
        </w:rPr>
        <w:t>, </w:t>
      </w:r>
      <w:hyperlink r:id="rId265"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6) Исключен Решением Манзенского сельского Совета депутатов </w:t>
      </w:r>
      <w:hyperlink r:id="rId266" w:tgtFrame="_self" w:history="1">
        <w:r w:rsidRPr="00892FE6">
          <w:rPr>
            <w:rFonts w:ascii="Arial" w:hAnsi="Arial" w:cs="Arial"/>
            <w:color w:val="0000FF"/>
            <w:sz w:val="20"/>
          </w:rPr>
          <w:t>от 13.03.2009 г. № 48-14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7) исключен Решением Манзенского сельского Совета депутатов </w:t>
      </w:r>
      <w:hyperlink r:id="rId267" w:tgtFrame="_blank" w:history="1">
        <w:r w:rsidRPr="00892FE6">
          <w:rPr>
            <w:rFonts w:ascii="Arial" w:hAnsi="Arial" w:cs="Arial"/>
            <w:color w:val="0000FF"/>
            <w:sz w:val="20"/>
          </w:rPr>
          <w:t>от 06.05.2014 № 50/129</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8) исключен Решением Манзенского сельского Совета депутатов </w:t>
      </w:r>
      <w:hyperlink r:id="rId268" w:tgtFrame="_blank" w:history="1">
        <w:r w:rsidRPr="00892FE6">
          <w:rPr>
            <w:rFonts w:ascii="Arial" w:hAnsi="Arial" w:cs="Arial"/>
            <w:color w:val="0000FF"/>
            <w:sz w:val="20"/>
          </w:rPr>
          <w:t>от 06.05.2014 № 50/129</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обеспечивает деятельность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10 в ред. решения Манзенского сельского Совета депутатов </w:t>
      </w:r>
      <w:hyperlink r:id="rId269"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12) исключен решением Манзенского сельского Совета депутатов </w:t>
      </w:r>
      <w:hyperlink r:id="rId270"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lastRenderedPageBreak/>
        <w:t>(пп. 12 введен решением Манзенского сельского Совета депутатов </w:t>
      </w:r>
      <w:hyperlink r:id="rId271"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12 в ред. Решения Манзенского сельского Совета депутатов </w:t>
      </w:r>
      <w:hyperlink r:id="rId272"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наделяется полномочиями по организации теплоснабжения, предусмотренными Федеральным законом «О теплоснабжении».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 13 введен Решением Манзенского сельского Совета депутатов </w:t>
      </w:r>
      <w:hyperlink r:id="rId273" w:tgtFrame="_blank" w:history="1">
        <w:r w:rsidRPr="00892FE6">
          <w:rPr>
            <w:rFonts w:ascii="Arial" w:hAnsi="Arial" w:cs="Arial"/>
            <w:color w:val="0000FF"/>
            <w:sz w:val="20"/>
          </w:rPr>
          <w:t>от 15.11.2010 г. № 35-106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Правовые акты по вопросам, указанным в п. 1 настоящей статьи, принимает глава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29.1. Муниципальный контроль</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29.1. в ред. Решения Манзенского сельского Совета депутатов </w:t>
      </w:r>
      <w:hyperlink r:id="rId274" w:tgtFrame="_blank" w:history="1">
        <w:r w:rsidRPr="00892FE6">
          <w:rPr>
            <w:rFonts w:ascii="Arial" w:hAnsi="Arial" w:cs="Arial"/>
            <w:color w:val="0000FF"/>
            <w:sz w:val="33"/>
          </w:rPr>
          <w:t>от 24.03.2022 № 61/211)</w:t>
        </w:r>
      </w:hyperlink>
    </w:p>
    <w:p w:rsidR="00892FE6" w:rsidRPr="00892FE6" w:rsidRDefault="00892FE6" w:rsidP="00892FE6">
      <w:pPr>
        <w:ind w:firstLine="709"/>
        <w:jc w:val="both"/>
        <w:rPr>
          <w:rFonts w:ascii="Arial" w:hAnsi="Arial" w:cs="Arial"/>
          <w:color w:val="000000"/>
          <w:sz w:val="33"/>
          <w:szCs w:val="33"/>
        </w:rPr>
      </w:pPr>
      <w:r w:rsidRPr="00892FE6">
        <w:rPr>
          <w:b/>
          <w:bCs/>
          <w:color w:val="000000"/>
          <w:sz w:val="26"/>
          <w:szCs w:val="26"/>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Муниципальный контроль, в соответствии с частью 9 статьи 1 </w:t>
      </w:r>
      <w:hyperlink r:id="rId275" w:tgtFrame="_blank" w:history="1">
        <w:r w:rsidRPr="00892FE6">
          <w:rPr>
            <w:rFonts w:ascii="Arial" w:hAnsi="Arial" w:cs="Arial"/>
            <w:color w:val="0000FF"/>
            <w:sz w:val="33"/>
            <w:u w:val="single"/>
          </w:rPr>
          <w:t>Федерального закона от 31.07.2020 № 248</w:t>
        </w:r>
      </w:hyperlink>
      <w:r w:rsidRPr="00892FE6">
        <w:rPr>
          <w:rFonts w:ascii="Arial" w:hAnsi="Arial" w:cs="Arial"/>
          <w:color w:val="000000"/>
          <w:sz w:val="33"/>
          <w:szCs w:val="33"/>
        </w:rPr>
        <w:t>-ФЗ "О государственном контроле (надзоре) и муниципальном контроле в Российской Федерации" (далее - </w:t>
      </w:r>
      <w:hyperlink r:id="rId276" w:tgtFrame="_blank" w:history="1">
        <w:r w:rsidRPr="00892FE6">
          <w:rPr>
            <w:rFonts w:ascii="Arial" w:hAnsi="Arial" w:cs="Arial"/>
            <w:color w:val="0000FF"/>
            <w:sz w:val="33"/>
            <w:u w:val="single"/>
          </w:rPr>
          <w:t>Федеральный закон от 31.07.2020 № 248-ФЗ</w:t>
        </w:r>
      </w:hyperlink>
      <w:r w:rsidRPr="00892FE6">
        <w:rPr>
          <w:rFonts w:ascii="Arial" w:hAnsi="Arial" w:cs="Arial"/>
          <w:color w:val="000000"/>
          <w:sz w:val="33"/>
          <w:szCs w:val="33"/>
        </w:rPr>
        <w:t>), подлежит осуществлению при наличии в границах муниципального образования объектов соответствующего контроля.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77" w:tgtFrame="_blank" w:history="1">
        <w:r w:rsidRPr="00892FE6">
          <w:rPr>
            <w:rFonts w:ascii="Arial" w:hAnsi="Arial" w:cs="Arial"/>
            <w:color w:val="0000FF"/>
            <w:sz w:val="33"/>
            <w:u w:val="single"/>
          </w:rPr>
          <w:t>Федеральным законом от 31.07.2020 № 248-ФЗ</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30. Расходы на содержание администрации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Смета расходов на содержание администрации определяется главой сельсовета и включается в бюджет сельсовета отдельной строкой.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31. Местный референдум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 целях решения непосредственно населением вопросов местного значения проводится местный референдум.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Местный референдум проводится на всей территории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Решение о назначении местного референдума принимается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Инициативную группу вправе образовать гражданин или группа граждан Российской Федерации, имеющие право на участие в референдуме;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Период сбора подписей участников референдума в поддержку инициативы проведения местного референдума - 20 дней.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(пп.3 в ред. решения Манзенского сельского Совета депутатов </w:t>
      </w:r>
      <w:hyperlink r:id="rId278" w:tgtFrame="_self" w:history="1">
        <w:r w:rsidRPr="00892FE6">
          <w:rPr>
            <w:rFonts w:ascii="Arial" w:hAnsi="Arial" w:cs="Arial"/>
            <w:color w:val="0000FF"/>
            <w:sz w:val="20"/>
          </w:rPr>
          <w:t>от 28.12.2006 г. № 61</w:t>
        </w:r>
      </w:hyperlink>
      <w:r w:rsidRPr="00892FE6">
        <w:rPr>
          <w:rFonts w:ascii="Arial" w:hAnsi="Arial" w:cs="Arial"/>
          <w:color w:val="000000"/>
          <w:sz w:val="20"/>
          <w:szCs w:val="20"/>
        </w:rPr>
        <w:t>, </w:t>
      </w:r>
      <w:hyperlink r:id="rId279" w:tgtFrame="_self" w:history="1">
        <w:r w:rsidRPr="00892FE6">
          <w:rPr>
            <w:rFonts w:ascii="Arial" w:hAnsi="Arial" w:cs="Arial"/>
            <w:color w:val="0000FF"/>
            <w:sz w:val="20"/>
          </w:rPr>
          <w:t>от 27.02.2008 г. № 104</w:t>
        </w:r>
      </w:hyperlink>
      <w:r w:rsidRPr="00892FE6">
        <w:rPr>
          <w:rFonts w:ascii="Arial" w:hAnsi="Arial" w:cs="Arial"/>
          <w:color w:val="000000"/>
          <w:sz w:val="20"/>
          <w:szCs w:val="20"/>
        </w:rPr>
        <w:t>, </w:t>
      </w:r>
      <w:hyperlink r:id="rId280"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Совет депутатов обязан назначить местный референдум в течении 30 дней со дня поступления в Совет депутатов документов, на основании которых назначается местный референдум.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а обеспечение его проведения осуществляется исполнительным органом государственной власти или иным органом, на который судом возложено обеспечение проведения местного референдума.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(п.4 в ред. решения Манзенского сельского Совета депутатов </w:t>
      </w:r>
      <w:hyperlink r:id="rId281" w:tgtFrame="_self" w:history="1">
        <w:r w:rsidRPr="00892FE6">
          <w:rPr>
            <w:rFonts w:ascii="Arial" w:hAnsi="Arial" w:cs="Arial"/>
            <w:color w:val="0000FF"/>
            <w:sz w:val="20"/>
          </w:rPr>
          <w:t>от 28.12.2006 г. № 61</w:t>
        </w:r>
      </w:hyperlink>
      <w:r w:rsidRPr="00892FE6">
        <w:rPr>
          <w:rFonts w:ascii="Arial" w:hAnsi="Arial" w:cs="Arial"/>
          <w:color w:val="000000"/>
          <w:sz w:val="20"/>
          <w:szCs w:val="20"/>
        </w:rPr>
        <w:t>, </w:t>
      </w:r>
      <w:hyperlink r:id="rId282"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(абз.2 в ред. Решения Манзенского сельского Совета депутатов </w:t>
      </w:r>
      <w:hyperlink r:id="rId283"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 персональном составе органов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(абз. 4 в ред. Решения Манзенского сельского Совета депутатов </w:t>
      </w:r>
      <w:hyperlink r:id="rId284" w:tgtFrame="_blank" w:history="1">
        <w:r w:rsidRPr="00892FE6">
          <w:rPr>
            <w:rFonts w:ascii="Arial" w:hAnsi="Arial" w:cs="Arial"/>
            <w:color w:val="0000FF"/>
            <w:sz w:val="20"/>
          </w:rPr>
          <w:t>от 06.05.2014 № 50/129</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 принятии или об изменении бюджета поселения, исполнении и изменении финансовых обязательств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5 в ред. Решения Манзенского сельского Совета депутатов </w:t>
      </w:r>
      <w:hyperlink r:id="rId285"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 принятии чрезвычайных и срочных мер по обеспечению здоровья и безопасности населения.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7в ред. Решения Манзенского сельского Совета депутатов </w:t>
      </w:r>
      <w:hyperlink r:id="rId286"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8 в ред. Решения Манзенского сельского Совета депутатов </w:t>
      </w:r>
      <w:hyperlink r:id="rId287"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Итоги голосования и принятое на местном референдуме решение подлежат обязательному опубликованию.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(абз.3 исключен решением Манзенского сельского Совета депутатов </w:t>
      </w:r>
      <w:hyperlink r:id="rId288" w:tgtFrame="_self" w:history="1">
        <w:r w:rsidRPr="00892FE6">
          <w:rPr>
            <w:rFonts w:ascii="Arial" w:hAnsi="Arial" w:cs="Arial"/>
            <w:color w:val="0000FF"/>
            <w:sz w:val="20"/>
          </w:rPr>
          <w:t>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Решение о проведении местного референдума, а также принятое на местном референдуме решение может быть обжаловано в судебном порядке гражданами, Советом депутатов, прокурором, уполномоченными федеральным законом органами государственной власти.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 жалобами на решения и действия (бездействия), нарушающие права граждан и право граждан на участие в референдуме, могут обратиться участники референдума, доверенные лица, иные общественные объединения, инициативная группа по проведению референдума, а также избирательные комиссии.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(п.9 в ред. решения Манзенского сельского Совета депутатов </w:t>
      </w:r>
      <w:hyperlink r:id="rId289" w:tgtFrame="_self" w:history="1">
        <w:r w:rsidRPr="00892FE6">
          <w:rPr>
            <w:rFonts w:ascii="Arial" w:hAnsi="Arial" w:cs="Arial"/>
            <w:color w:val="0000FF"/>
            <w:sz w:val="33"/>
          </w:rPr>
          <w:t>от 28.12.2006 г. № 61</w:t>
        </w:r>
      </w:hyperlink>
      <w:r w:rsidRPr="00892FE6">
        <w:rPr>
          <w:rFonts w:ascii="Arial" w:hAnsi="Arial" w:cs="Arial"/>
          <w:color w:val="000000"/>
          <w:sz w:val="33"/>
          <w:szCs w:val="33"/>
        </w:rPr>
        <w:t>, </w:t>
      </w:r>
      <w:hyperlink r:id="rId290" w:tgtFrame="_self" w:history="1">
        <w:r w:rsidRPr="00892FE6">
          <w:rPr>
            <w:rFonts w:ascii="Arial" w:hAnsi="Arial" w:cs="Arial"/>
            <w:color w:val="0000FF"/>
            <w:sz w:val="33"/>
          </w:rPr>
          <w:t>от 12.08.2009 г. № 19-67</w:t>
        </w:r>
      </w:hyperlink>
      <w:r w:rsidRPr="00892FE6">
        <w:rPr>
          <w:rFonts w:ascii="Arial" w:hAnsi="Arial" w:cs="Arial"/>
          <w:color w:val="0000FF"/>
          <w:sz w:val="33"/>
        </w:rPr>
        <w:t>;</w:t>
      </w:r>
      <w:r w:rsidRPr="00892FE6">
        <w:rPr>
          <w:rFonts w:ascii="Arial" w:hAnsi="Arial" w:cs="Arial"/>
          <w:color w:val="000000"/>
          <w:sz w:val="33"/>
          <w:szCs w:val="33"/>
        </w:rPr>
        <w:t> </w:t>
      </w:r>
      <w:hyperlink r:id="rId291"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Назначение и проведение местного референдума осуществляется в соответствии с законодательством.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31.1. Собрания, конференции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31.1 введена Решением Манзенского сельского Совета депутатов </w:t>
      </w:r>
      <w:hyperlink r:id="rId292" w:tgtFrame="_blank" w:history="1">
        <w:r w:rsidRPr="00892FE6">
          <w:rPr>
            <w:rFonts w:ascii="Arial" w:hAnsi="Arial" w:cs="Arial"/>
            <w:color w:val="0000FF"/>
            <w:sz w:val="20"/>
          </w:rPr>
          <w:t>от 25.10.2011 г. № 54-140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293" w:tgtFrame="_blank" w:history="1">
        <w:r w:rsidRPr="00892FE6">
          <w:rPr>
            <w:rFonts w:ascii="Arial" w:hAnsi="Arial" w:cs="Arial"/>
            <w:color w:val="0000FF"/>
            <w:sz w:val="33"/>
          </w:rPr>
          <w:t>от 03.02.2021 № 45/161</w:t>
        </w:r>
      </w:hyperlink>
      <w:r w:rsidRPr="00892FE6">
        <w:rPr>
          <w:rFonts w:ascii="Arial" w:hAnsi="Arial" w:cs="Arial"/>
          <w:color w:val="0000FF"/>
          <w:sz w:val="33"/>
        </w:rPr>
        <w:t>,</w:t>
      </w:r>
      <w:hyperlink r:id="rId294"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Манзенского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1 в ред. Решения Манзенского сельского Совета депутатов </w:t>
      </w:r>
      <w:hyperlink r:id="rId295"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Собрание (конференция) граждан назначается Советом депутатов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по собственной инициативе;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по инициативе 3 % населения соответствующей территории, подтвержденной подписями в подписных листах.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Собрание (конференция), проводимое по инициативе главы сельсовета, назначается главой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Собрание должно быть назначено в течение 20 дней с даты издания соответствующим органом правового акта, выражающего инициативу проведения собрания.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w:t>
      </w:r>
      <w:r w:rsidRPr="00892FE6">
        <w:rPr>
          <w:rFonts w:ascii="Arial" w:hAnsi="Arial" w:cs="Arial"/>
          <w:color w:val="000000"/>
          <w:sz w:val="33"/>
          <w:szCs w:val="33"/>
        </w:rPr>
        <w:lastRenderedPageBreak/>
        <w:t>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Итоги собрания (конференции) подлежат официальному опубликованию.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 ред. Решения Манзенского сельского Совета депутатов </w:t>
      </w:r>
      <w:hyperlink r:id="rId296"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32. Муниципальные выборы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(статья 32 в ред. Решения Манзенского сельского Совета депутатов </w:t>
      </w:r>
      <w:hyperlink r:id="rId297"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298"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Лица, являвшиеся депутатами сельского Совета депутатов, распущенного на основании части 2.1 статьи 73 Федерального закона </w:t>
      </w:r>
      <w:hyperlink r:id="rId299" w:tgtFrame="_blank" w:history="1">
        <w:r w:rsidRPr="00892FE6">
          <w:rPr>
            <w:rFonts w:ascii="Arial" w:hAnsi="Arial" w:cs="Arial"/>
            <w:color w:val="0000FF"/>
            <w:sz w:val="33"/>
          </w:rPr>
          <w:t>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непроведение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300"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Итоги муниципальных выборов подлежат официальному опубликованию.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301"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32.1. </w:t>
      </w:r>
      <w:r w:rsidRPr="00892FE6">
        <w:rPr>
          <w:rFonts w:ascii="Arial" w:hAnsi="Arial" w:cs="Arial"/>
          <w:color w:val="000000"/>
          <w:sz w:val="33"/>
          <w:szCs w:val="33"/>
        </w:rPr>
        <w:t>Исключена Решением Манзенского сельского Совета депутатов </w:t>
      </w:r>
      <w:hyperlink r:id="rId302" w:tgtFrame="_blank" w:history="1">
        <w:r w:rsidRPr="00892FE6">
          <w:rPr>
            <w:rFonts w:ascii="Arial" w:hAnsi="Arial" w:cs="Arial"/>
            <w:color w:val="0000FF"/>
            <w:sz w:val="33"/>
          </w:rPr>
          <w:t>от 09.09.2022 № 70/234</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33. Голосование по отзыву депутата Совета депутатов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33 в ред. Решения Манзенского сельского Совета депутатов </w:t>
      </w:r>
      <w:hyperlink r:id="rId303"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4" w:tgtFrame="_blank" w:history="1">
        <w:r w:rsidRPr="00892FE6">
          <w:rPr>
            <w:rFonts w:ascii="Arial" w:hAnsi="Arial" w:cs="Arial"/>
            <w:color w:val="0000FF"/>
            <w:sz w:val="33"/>
          </w:rPr>
          <w:t>Конституции Российской Федерации</w:t>
        </w:r>
      </w:hyperlink>
      <w:r w:rsidRPr="00892FE6">
        <w:rPr>
          <w:rFonts w:ascii="Arial" w:hAnsi="Arial" w:cs="Arial"/>
          <w:color w:val="000000"/>
          <w:sz w:val="33"/>
          <w:szCs w:val="33"/>
        </w:rPr>
        <w:t>, федеральных законов, законов Красноярского края, настоящего Устава.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Указанные обстоятельства должны быть подтверждены в судебном порядке.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w:t>
      </w:r>
      <w:r w:rsidRPr="00892FE6">
        <w:rPr>
          <w:rFonts w:ascii="Arial" w:hAnsi="Arial" w:cs="Arial"/>
          <w:color w:val="000000"/>
          <w:sz w:val="33"/>
          <w:szCs w:val="33"/>
        </w:rPr>
        <w:lastRenderedPageBreak/>
        <w:t>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34. Голосование по вопросам изменения границ сельсовета, преобразования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 случаях, предусмотренных Федеральным законом </w:t>
      </w:r>
      <w:hyperlink r:id="rId305" w:tgtFrame="_blank" w:history="1">
        <w:r w:rsidRPr="00892FE6">
          <w:rPr>
            <w:rFonts w:ascii="Arial" w:hAnsi="Arial" w:cs="Arial"/>
            <w:color w:val="0000FF"/>
            <w:sz w:val="33"/>
          </w:rPr>
          <w:t>от 06.10.2003 г.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сельсовета проводится голосование по вопросам изменения границ сельсовета , преобразования сельсовета по инициативе: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(п.1 в ред. решения Манзенского сельского Совета депутатов </w:t>
      </w:r>
      <w:hyperlink r:id="rId306" w:tgtFrame="_self" w:history="1">
        <w:r w:rsidRPr="00892FE6">
          <w:rPr>
            <w:rFonts w:ascii="Arial" w:hAnsi="Arial" w:cs="Arial"/>
            <w:color w:val="0000FF"/>
            <w:sz w:val="20"/>
          </w:rPr>
          <w:t>от 17.08.2007 г. № 84</w:t>
        </w:r>
      </w:hyperlink>
      <w:r w:rsidRPr="00892FE6">
        <w:rPr>
          <w:rFonts w:ascii="Arial" w:hAnsi="Arial" w:cs="Arial"/>
          <w:color w:val="000000"/>
          <w:sz w:val="20"/>
          <w:szCs w:val="20"/>
        </w:rPr>
        <w:t>, </w:t>
      </w:r>
      <w:hyperlink r:id="rId307" w:tgtFrame="_blank" w:history="1">
        <w:r w:rsidRPr="00892FE6">
          <w:rPr>
            <w:rFonts w:ascii="Arial" w:hAnsi="Arial" w:cs="Arial"/>
            <w:color w:val="0000FF"/>
            <w:sz w:val="20"/>
          </w:rPr>
          <w:t>от 15.11.2010 г. № 35-106</w:t>
        </w:r>
      </w:hyperlink>
      <w:r w:rsidRPr="00892FE6">
        <w:rPr>
          <w:rFonts w:ascii="Arial" w:hAnsi="Arial" w:cs="Arial"/>
          <w:color w:val="000000"/>
          <w:sz w:val="20"/>
          <w:szCs w:val="20"/>
        </w:rPr>
        <w:t>, </w:t>
      </w:r>
      <w:hyperlink r:id="rId308"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2-3 в ред. Решения Манзенского сельского Совета депутатов </w:t>
      </w:r>
      <w:hyperlink r:id="rId309"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78"/>
        <w:jc w:val="both"/>
        <w:rPr>
          <w:rFonts w:ascii="Arial" w:hAnsi="Arial" w:cs="Arial"/>
          <w:color w:val="000000"/>
          <w:sz w:val="33"/>
          <w:szCs w:val="33"/>
        </w:rPr>
      </w:pPr>
      <w:r w:rsidRPr="00892FE6">
        <w:rPr>
          <w:rFonts w:ascii="Arial" w:hAnsi="Arial" w:cs="Arial"/>
          <w:color w:val="000000"/>
          <w:sz w:val="33"/>
          <w:szCs w:val="33"/>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0" w:tgtFrame="_blank" w:history="1">
        <w:r w:rsidRPr="00892FE6">
          <w:rPr>
            <w:rFonts w:ascii="Arial" w:hAnsi="Arial" w:cs="Arial"/>
            <w:color w:val="0000FF"/>
            <w:sz w:val="33"/>
          </w:rPr>
          <w:t>Федеральным законом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 ред. Решения Манзенского сельского Совета депутатов </w:t>
      </w:r>
      <w:hyperlink r:id="rId311"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35. Правотворческая инициатива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35 в ред. Решения Манзенского сельского Совета депутатов </w:t>
      </w:r>
      <w:hyperlink r:id="rId31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Для осуществления правотворческой инициативы регистрации инициативной группы не требуется.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35.1. Инициативные проекты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35.1 введена Решением Манзенского сельского Совета депутатов </w:t>
      </w:r>
      <w:hyperlink r:id="rId313"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w:t>
      </w:r>
      <w:r w:rsidRPr="00892FE6">
        <w:rPr>
          <w:rFonts w:ascii="Arial" w:hAnsi="Arial" w:cs="Arial"/>
          <w:color w:val="000000"/>
          <w:sz w:val="33"/>
          <w:szCs w:val="33"/>
        </w:rPr>
        <w:lastRenderedPageBreak/>
        <w:t>проект. Порядок определения части территории Манзенского сельсовета, на которой могут реализовываться инициативные проекты, устанавливается нормативным правовым актом Манзенского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314"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Порядок выдвижения, внесения, обсуждения, рассмотрения инициативных проектов, а также проведения их конкурсного отбора устанавливается Манзенским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36. Публичные слушания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36 в ред. решения Манзенского сельского Совета депутатов </w:t>
      </w:r>
      <w:hyperlink r:id="rId315" w:tgtFrame="_blank" w:history="1">
        <w:r w:rsidRPr="00892FE6">
          <w:rPr>
            <w:rFonts w:ascii="Arial" w:hAnsi="Arial" w:cs="Arial"/>
            <w:color w:val="0000FF"/>
            <w:sz w:val="20"/>
          </w:rPr>
          <w:t>от 11.04.2018 № 8/36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316"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3. На публичные слушания должны выноситься: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7" w:tgtFrame="_blank" w:history="1">
        <w:r w:rsidRPr="00892FE6">
          <w:rPr>
            <w:rFonts w:ascii="Arial" w:hAnsi="Arial" w:cs="Arial"/>
            <w:color w:val="0000FF"/>
          </w:rPr>
          <w:t>Конституции Российской Федерации</w:t>
        </w:r>
      </w:hyperlink>
      <w:r w:rsidRPr="00892FE6">
        <w:rPr>
          <w:rFonts w:ascii="Arial" w:hAnsi="Arial" w:cs="Arial"/>
          <w:color w:val="000000"/>
        </w:rPr>
        <w:t>, федеральных законов, </w:t>
      </w:r>
      <w:hyperlink r:id="rId318" w:tgtFrame="_blank" w:history="1">
        <w:r w:rsidRPr="00892FE6">
          <w:rPr>
            <w:rFonts w:ascii="Arial" w:hAnsi="Arial" w:cs="Arial"/>
            <w:color w:val="0000FF"/>
          </w:rPr>
          <w:t>Устава Красноярского края</w:t>
        </w:r>
      </w:hyperlink>
      <w:r w:rsidRPr="00892FE6">
        <w:rPr>
          <w:rFonts w:ascii="Arial" w:hAnsi="Arial" w:cs="Arial"/>
          <w:color w:val="000000"/>
        </w:rPr>
        <w:t> или законов Красноярского края в целях приведения данного устава в соответствие с этими нормативными правовыми актами;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2) проект местного бюджета и отчет о его исполнении;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lastRenderedPageBreak/>
        <w:t>2.1) проект стратегии социально-экономического развития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4) вопросы о преобразовании муниципального образования, за исключением случаев, если в соответствии со статьей 13 </w:t>
      </w:r>
      <w:hyperlink r:id="rId319" w:tgtFrame="_blank" w:history="1">
        <w:r w:rsidRPr="00892FE6">
          <w:rPr>
            <w:rFonts w:ascii="Arial" w:hAnsi="Arial" w:cs="Arial"/>
            <w:color w:val="0000FF"/>
          </w:rPr>
          <w:t>Федерального закона № 131-ФЗ</w:t>
        </w:r>
      </w:hyperlink>
      <w:r w:rsidRPr="00892FE6">
        <w:rPr>
          <w:rFonts w:ascii="Arial" w:hAnsi="Arial" w:cs="Arial"/>
          <w:color w:val="000000"/>
        </w:rPr>
        <w:t> от 06.10.2003г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0" w:tgtFrame="_blank" w:history="1">
        <w:r w:rsidRPr="00892FE6">
          <w:rPr>
            <w:rFonts w:ascii="Arial" w:hAnsi="Arial" w:cs="Arial"/>
            <w:color w:val="0000FF"/>
            <w:sz w:val="33"/>
          </w:rPr>
          <w:t>Федерального закона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 ред. Решения Манзенского сельского Совета депутатов </w:t>
      </w:r>
      <w:hyperlink r:id="rId321"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 </w:t>
      </w:r>
      <w:hyperlink r:id="rId322"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5 в ред. Решения Манзенского сельского Совета депутатов </w:t>
      </w:r>
      <w:hyperlink r:id="rId323"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 </w:t>
      </w:r>
      <w:hyperlink r:id="rId324"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37. Опрос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Результаты опроса носят рекомендательный характер. Для проведения опроса граждан может использоваться официальный сайт муниципального образования в информационно-телекоммуникационной</w:t>
      </w:r>
      <w:r w:rsidRPr="00892FE6">
        <w:rPr>
          <w:rFonts w:ascii="Arial" w:hAnsi="Arial" w:cs="Arial"/>
          <w:i/>
          <w:iCs/>
          <w:color w:val="000000"/>
          <w:sz w:val="33"/>
          <w:szCs w:val="33"/>
        </w:rPr>
        <w:t> </w:t>
      </w:r>
      <w:r w:rsidRPr="00892FE6">
        <w:rPr>
          <w:rFonts w:ascii="Arial" w:hAnsi="Arial" w:cs="Arial"/>
          <w:color w:val="000000"/>
          <w:sz w:val="33"/>
          <w:szCs w:val="33"/>
        </w:rPr>
        <w:t>сети "Интернет".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325"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Опрос граждан проводится по инициативе: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Сельского Совета депутатов или главы сельсовета - по вопросам местного значения;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w:t>
      </w:r>
      <w:r w:rsidRPr="00892FE6">
        <w:rPr>
          <w:rFonts w:ascii="Arial" w:hAnsi="Arial" w:cs="Arial"/>
          <w:color w:val="000000"/>
          <w:sz w:val="33"/>
          <w:szCs w:val="33"/>
        </w:rPr>
        <w:lastRenderedPageBreak/>
        <w:t>ания для объектов регионального и межрегионального значения;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4 введен Решением Манзенского сельского Совета депутатов </w:t>
      </w:r>
      <w:hyperlink r:id="rId326"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решения Манзенского сельского Совета депутатов </w:t>
      </w:r>
      <w:hyperlink r:id="rId327"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78"/>
        <w:jc w:val="both"/>
        <w:rPr>
          <w:rFonts w:ascii="Arial" w:hAnsi="Arial" w:cs="Arial"/>
          <w:color w:val="000000"/>
          <w:sz w:val="33"/>
          <w:szCs w:val="33"/>
        </w:rPr>
      </w:pPr>
      <w:r w:rsidRPr="00892FE6">
        <w:rPr>
          <w:rFonts w:ascii="Arial" w:hAnsi="Arial" w:cs="Arial"/>
          <w:color w:val="000000"/>
          <w:sz w:val="33"/>
          <w:szCs w:val="33"/>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В решении о назначении опроса граждан устанавливаются: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дата и сроки проведения опроса;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формулировка вопроса (вопросов), предлагаемого (предлагаемых) при проведении опроса;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методика проведения опроса;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форма опросного листа;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минимальная численность жителей сельсовета, участвующих в опросе;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7 введен Решением Манзенского сельского Совета депутатов </w:t>
      </w:r>
      <w:hyperlink r:id="rId328"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32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w:t>
      </w:r>
      <w:r w:rsidRPr="00892FE6">
        <w:rPr>
          <w:rFonts w:ascii="Arial" w:hAnsi="Arial" w:cs="Arial"/>
          <w:color w:val="000000"/>
          <w:sz w:val="33"/>
          <w:szCs w:val="33"/>
        </w:rPr>
        <w:lastRenderedPageBreak/>
        <w:t>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 ред. Решений Манзенского сельского Совета депутатов </w:t>
      </w:r>
      <w:hyperlink r:id="rId330"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 </w:t>
      </w:r>
      <w:hyperlink r:id="rId331"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Результаты опроса подлежат обязательному опубликованию в срок не позднее 10 дней с момента проведения опроса.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6 в ред. Решения Манзенского сельского Совета депутатов </w:t>
      </w:r>
      <w:hyperlink r:id="rId332"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Финансирование мероприятий, связанных с подготовкой и проведением опроса граждан, осуществляется: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2 в ред. Решения Манзенского сельского Совета депутатов </w:t>
      </w:r>
      <w:hyperlink r:id="rId333"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за счет средств бюджета Красноярского края - при проведении опроса по инициативе органов государственной власти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Порядок назначения, подготовки и проведения опроса граждан устанавливается решением Совета депутатов в соответствии с законом субъекта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8 введен решением Манзенского сельского Совета депутатов </w:t>
      </w:r>
      <w:hyperlink r:id="rId334" w:tgtFrame="_self" w:history="1">
        <w:r w:rsidRPr="00892FE6">
          <w:rPr>
            <w:rFonts w:ascii="Arial" w:hAnsi="Arial" w:cs="Arial"/>
            <w:color w:val="0000FF"/>
            <w:sz w:val="20"/>
          </w:rPr>
          <w:t>от 28.12.2006 г. № 61</w:t>
        </w:r>
      </w:hyperlink>
      <w:r w:rsidRPr="00892FE6">
        <w:rPr>
          <w:rFonts w:ascii="Arial" w:hAnsi="Arial" w:cs="Arial"/>
          <w:color w:val="000000"/>
          <w:sz w:val="20"/>
          <w:szCs w:val="20"/>
        </w:rPr>
        <w:t>, в ред. Решения Манзенского сельского Совета депутатов </w:t>
      </w:r>
      <w:hyperlink r:id="rId335"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38. Обращения граждан в органы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Граждане имеют право на индивидуальные и коллективные обращения в органы местного самоуправления и к их должностным лицам.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Обращения граждан подлежат рассмотрению в порядке и сроки, установленные Федеральным законом </w:t>
      </w:r>
      <w:hyperlink r:id="rId336" w:tgtFrame="_self" w:history="1">
        <w:r w:rsidRPr="00892FE6">
          <w:rPr>
            <w:rFonts w:ascii="Arial" w:hAnsi="Arial" w:cs="Arial"/>
            <w:color w:val="0000FF"/>
            <w:sz w:val="33"/>
          </w:rPr>
          <w:t>от 2 мая 2006 года № 59-</w:t>
        </w:r>
        <w:r w:rsidRPr="00892FE6">
          <w:rPr>
            <w:rFonts w:ascii="Arial" w:hAnsi="Arial" w:cs="Arial"/>
            <w:color w:val="0000FF"/>
            <w:sz w:val="33"/>
          </w:rPr>
          <w:lastRenderedPageBreak/>
          <w:t>ФЗ</w:t>
        </w:r>
      </w:hyperlink>
      <w:r w:rsidRPr="00892FE6">
        <w:rPr>
          <w:rFonts w:ascii="Arial" w:hAnsi="Arial" w:cs="Arial"/>
          <w:color w:val="000000"/>
          <w:sz w:val="33"/>
          <w:szCs w:val="33"/>
        </w:rPr>
        <w:t> «О порядке рассмотрения обращений граждан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(п.2 в ред. решения Манзенского сельского Совета депутатов</w:t>
      </w:r>
      <w:hyperlink r:id="rId337" w:tgtFrame="_self" w:history="1">
        <w:r w:rsidRPr="00892FE6">
          <w:rPr>
            <w:rFonts w:ascii="Arial" w:hAnsi="Arial" w:cs="Arial"/>
            <w:color w:val="0000FF"/>
            <w:sz w:val="20"/>
          </w:rPr>
          <w:t> 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(п.3 введен решением Манзенского сельского Совета депутатов</w:t>
      </w:r>
      <w:hyperlink r:id="rId338" w:tgtFrame="_self" w:history="1">
        <w:r w:rsidRPr="00892FE6">
          <w:rPr>
            <w:rFonts w:ascii="Arial" w:hAnsi="Arial" w:cs="Arial"/>
            <w:color w:val="0000FF"/>
            <w:sz w:val="20"/>
          </w:rPr>
          <w:t> 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38.1. Староста сельского населенного пункта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38.1 введена Решением Манзенского сельского Совета депутатов </w:t>
      </w:r>
      <w:hyperlink r:id="rId33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Срок полномочий старосты – 5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Полномочия старосты подтверждаются выпиской из решения Совета депутатов по назначению старосты или удостоверением.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340"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Старостой не может быть назначено лицо:</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w:t>
      </w:r>
      <w:r w:rsidRPr="00892FE6">
        <w:rPr>
          <w:rFonts w:ascii="Arial" w:hAnsi="Arial" w:cs="Arial"/>
          <w:color w:val="000000"/>
          <w:sz w:val="33"/>
          <w:szCs w:val="33"/>
        </w:rPr>
        <w:lastRenderedPageBreak/>
        <w:t>свои полномочия на непостоянной основе, или должность муниципальной службы;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признанное судом недееспособным или ограниченно дееспособным;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имеющее непогашенную или неснятую судимость.</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341"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Староста для решения возложенных на него задач:</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Староста обладает следующими правами: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w:t>
      </w:r>
      <w:r w:rsidRPr="00892FE6">
        <w:rPr>
          <w:rFonts w:ascii="Arial" w:hAnsi="Arial" w:cs="Arial"/>
          <w:color w:val="000000"/>
          <w:sz w:val="33"/>
          <w:szCs w:val="33"/>
        </w:rPr>
        <w:lastRenderedPageBreak/>
        <w:t>площадок, поддержанию в надлежащем состоянии кладбищ, братских могил;</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выяснять мнение жителей населенного пункта по проектам решений представительного органа путем его обсуждения;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О своей работе староста отчитывается не реже 1 раза в год на собрании граждан, проводимом на территории населенного пункта.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42" w:tgtFrame="_blank" w:history="1">
        <w:r w:rsidRPr="00892FE6">
          <w:rPr>
            <w:rFonts w:ascii="Arial" w:hAnsi="Arial" w:cs="Arial"/>
            <w:color w:val="0000FF"/>
            <w:sz w:val="33"/>
            <w:u w:val="single"/>
          </w:rPr>
          <w:t>Федерального закона от 06.10.2003 № 131-ФЗ</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38.2. Сход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38.2 введена Решением Манзенского сельского Совета депутатов </w:t>
      </w:r>
      <w:hyperlink r:id="rId343"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 случаях, предусмотренных </w:t>
      </w:r>
      <w:hyperlink r:id="rId344" w:tgtFrame="_blank" w:history="1">
        <w:r w:rsidRPr="00892FE6">
          <w:rPr>
            <w:rFonts w:ascii="Arial" w:hAnsi="Arial" w:cs="Arial"/>
            <w:color w:val="0000FF"/>
            <w:sz w:val="33"/>
            <w:u w:val="single"/>
          </w:rPr>
          <w:t>Федеральным законом от 06.10.2003 № 131-ФЗ</w:t>
        </w:r>
      </w:hyperlink>
      <w:r w:rsidRPr="00892FE6">
        <w:rPr>
          <w:rFonts w:ascii="Arial" w:hAnsi="Arial" w:cs="Arial"/>
          <w:color w:val="000000"/>
          <w:sz w:val="33"/>
          <w:szCs w:val="33"/>
        </w:rPr>
        <w:t xml:space="preserve"> «Об общих принципах организации </w:t>
      </w:r>
      <w:r w:rsidRPr="00892FE6">
        <w:rPr>
          <w:rFonts w:ascii="Arial" w:hAnsi="Arial" w:cs="Arial"/>
          <w:color w:val="000000"/>
          <w:sz w:val="33"/>
          <w:szCs w:val="33"/>
        </w:rPr>
        <w:lastRenderedPageBreak/>
        <w:t>местного самоуправления Российской Федерации», сход граждан проводится: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7. ТЕРРИТОРИАЛЬНОЕ ОБЩЕСТВЕННОЕ САМОУПРАВЛЕНИЕ В СЕЛЬСОВЕТЕ</w:t>
      </w:r>
    </w:p>
    <w:p w:rsidR="00892FE6" w:rsidRPr="00892FE6" w:rsidRDefault="00892FE6" w:rsidP="00892FE6">
      <w:pPr>
        <w:ind w:firstLine="709"/>
        <w:jc w:val="both"/>
        <w:rPr>
          <w:rFonts w:ascii="Arial" w:hAnsi="Arial" w:cs="Arial"/>
          <w:b/>
          <w:bCs/>
          <w:color w:val="000000"/>
          <w:sz w:val="16"/>
          <w:szCs w:val="16"/>
        </w:rPr>
      </w:pPr>
      <w:r w:rsidRPr="00892FE6">
        <w:rPr>
          <w:rFonts w:ascii="Arial" w:hAnsi="Arial" w:cs="Arial"/>
          <w:b/>
          <w:bCs/>
          <w:color w:val="000000"/>
          <w:sz w:val="26"/>
          <w:szCs w:val="26"/>
        </w:rPr>
        <w:t>Статья 39. Территориальное общественное самоуправление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39 в ред. решения Манзенского сельского Совета депутатов </w:t>
      </w:r>
      <w:hyperlink r:id="rId345" w:tgtFrame="_blank" w:history="1">
        <w:r w:rsidRPr="00892FE6">
          <w:rPr>
            <w:rFonts w:ascii="Arial" w:hAnsi="Arial" w:cs="Arial"/>
            <w:color w:val="0000FF"/>
            <w:sz w:val="33"/>
          </w:rPr>
          <w:t>от 11.04.2018 № 8/36</w:t>
        </w:r>
      </w:hyperlink>
      <w:r w:rsidRPr="00892FE6">
        <w:rPr>
          <w:rFonts w:ascii="Arial" w:hAnsi="Arial" w:cs="Arial"/>
          <w:color w:val="0000FF"/>
          <w:sz w:val="33"/>
        </w:rPr>
        <w:t>,</w:t>
      </w:r>
      <w:r w:rsidRPr="00892FE6">
        <w:rPr>
          <w:rFonts w:ascii="Arial" w:hAnsi="Arial" w:cs="Arial"/>
          <w:color w:val="000000"/>
          <w:sz w:val="33"/>
          <w:szCs w:val="33"/>
        </w:rPr>
        <w:t> </w:t>
      </w:r>
      <w:hyperlink r:id="rId346"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сельским Советом депутатов по предложению населения, проживающего на данной территории.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40. Устав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Устав ТОС принимается собранием (конференцией) граждан, осуществляющих территориальное общественное самоуправление.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В уставе территориального общественного самоуправления устанавливаются: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территория, на которой оно осуществляется;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цели, задачи, формы и основные направления деятельности ТОС;</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порядок формирования, прекращения полномочий, права и обязанности, срок полномочий органов ТОС;</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порядок принятия решений;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порядок приобретения имущества, а также порядок пользования и распоряжения указанным имуществом и финансовыми средствами;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(абз.6 в ред. Решения Манзенского сельского Совета депутатов </w:t>
      </w:r>
      <w:hyperlink r:id="rId347"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порядок прекращения осуществления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41. Собрания, конференции жителей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(наименование ст. 41 в ред. Решения Манзенского сельского Совета депутатов </w:t>
      </w:r>
      <w:hyperlink r:id="rId348"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Собрание, конференция граждан, осуществляющих ТОС, созывается и осуществляет свои полномочия в соответствии с уставом ТОС,</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К исключительным полномочиям собрания, конференции граждан, осуществляющих территориальное общественное самоуправление, относятся;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установление структуры органов ТОС:</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принятие устава ТОС, внесение в него изменений и дополнений;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избрание органов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определение основных направлений деятельности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утверждение сметы доходов и расходов ТОС и отчета об ее исполнении;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рассмотрение и утверждение отчетов о деятельности органов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обсуждение инициативного проекта и принятие решения по вопросу о его одобрении.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8 введен Решением Манзенского сельского Совета депутатов </w:t>
      </w:r>
      <w:hyperlink r:id="rId349"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3 в ред. решения Манзенского сельского Совета депутатов </w:t>
      </w:r>
      <w:hyperlink r:id="rId350"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42. Органы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351" w:tgtFrame="_blank" w:history="1">
        <w:r w:rsidRPr="00892FE6">
          <w:rPr>
            <w:rFonts w:ascii="Arial" w:hAnsi="Arial" w:cs="Arial"/>
            <w:color w:val="0000FF"/>
            <w:sz w:val="33"/>
          </w:rPr>
          <w:t>от 03.02.2021 № 45/161</w:t>
        </w:r>
      </w:hyperlink>
      <w:r w:rsidRPr="00892FE6">
        <w:rPr>
          <w:rFonts w:ascii="Arial" w:hAnsi="Arial" w:cs="Arial"/>
          <w:color w:val="0000FF"/>
          <w:sz w:val="33"/>
        </w:rPr>
        <w:t>, </w:t>
      </w:r>
      <w:hyperlink r:id="rId352"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Органы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представляют интересы населения, проживающего на соответствующей территории;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обеспечивают исполнение решений, принятых на собраниях и конференциях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(абз.4 в ред. решения Манзенского сельского Совета депутатов </w:t>
      </w:r>
      <w:hyperlink r:id="rId353" w:tgtFrame="_self" w:history="1">
        <w:r w:rsidRPr="00892FE6">
          <w:rPr>
            <w:rFonts w:ascii="Arial" w:hAnsi="Arial" w:cs="Arial"/>
            <w:color w:val="0000FF"/>
            <w:sz w:val="20"/>
          </w:rPr>
          <w:t>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3. Органы территориального общественного самоуправления могут выдвигать инициативный проект в качестве инициаторов проекта.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введен Решением Манзенского сельского Совета депутатов </w:t>
      </w:r>
      <w:hyperlink r:id="rId354"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43. Осуществление территориального общественного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43 в ред. Решения Манзенского сельского Совета депутатов </w:t>
      </w:r>
      <w:hyperlink r:id="rId355"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8. МУНИЦИПАЛЬНАЯ СЛУЖБА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44. Понятие и правовая регламентация муниципальной службы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2 введен Решением Манзенского сельского Совета депутатов </w:t>
      </w:r>
      <w:hyperlink r:id="rId356" w:tgtFrame="_self" w:history="1">
        <w:r w:rsidRPr="00892FE6">
          <w:rPr>
            <w:rFonts w:ascii="Arial" w:hAnsi="Arial" w:cs="Arial"/>
            <w:color w:val="0000FF"/>
            <w:sz w:val="33"/>
          </w:rPr>
          <w:t>от 13.03.2009 г. № 48-14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(п.1 в ред. решения Манзенского сельского Совета депутатов </w:t>
      </w:r>
      <w:hyperlink r:id="rId357" w:tgtFrame="_self" w:history="1">
        <w:r w:rsidRPr="00892FE6">
          <w:rPr>
            <w:rFonts w:ascii="Arial" w:hAnsi="Arial" w:cs="Arial"/>
            <w:color w:val="0000FF"/>
            <w:sz w:val="33"/>
          </w:rPr>
          <w:t>от 24.04.2007 г. № 73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Поступление на муниципальную службу, ее прохождение и прекращение, а также организация муниципальной слу</w:t>
      </w:r>
      <w:r w:rsidRPr="00892FE6">
        <w:rPr>
          <w:rFonts w:ascii="Arial" w:hAnsi="Arial" w:cs="Arial"/>
          <w:color w:val="000000"/>
          <w:sz w:val="33"/>
          <w:szCs w:val="33"/>
        </w:rPr>
        <w:lastRenderedPageBreak/>
        <w:t>жбы осуществляются в соответствии с федеральными законами, законами края, настоящим Уставом и иными муниципальными правовыми актами.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358" w:tgtFrame="_self" w:history="1">
        <w:r w:rsidRPr="00892FE6">
          <w:rPr>
            <w:rFonts w:ascii="Arial" w:hAnsi="Arial" w:cs="Arial"/>
            <w:color w:val="0000FF"/>
            <w:sz w:val="33"/>
          </w:rPr>
          <w:t>от 13.03.2009 г. № 48-14</w:t>
        </w:r>
      </w:hyperlink>
      <w:r w:rsidRPr="00892FE6">
        <w:rPr>
          <w:rFonts w:ascii="Arial" w:hAnsi="Arial" w:cs="Arial"/>
          <w:color w:val="000000"/>
          <w:sz w:val="33"/>
          <w:szCs w:val="33"/>
        </w:rPr>
        <w:t>, </w:t>
      </w:r>
      <w:hyperlink r:id="rId359" w:tgtFrame="_blank" w:history="1">
        <w:r w:rsidRPr="00892FE6">
          <w:rPr>
            <w:rFonts w:ascii="Arial" w:hAnsi="Arial" w:cs="Arial"/>
            <w:color w:val="0000FF"/>
            <w:sz w:val="33"/>
          </w:rPr>
          <w:t>от 25.10.2011 г. № 54-140</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введен Решением Манзенского сельского Совета депутатов </w:t>
      </w:r>
      <w:hyperlink r:id="rId360"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45. Должность муниципальной службы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(название ст.45 в ред. решения Манзенского сельского Совета депутатов </w:t>
      </w:r>
      <w:hyperlink r:id="rId361" w:tgtFrame="_self" w:history="1">
        <w:r w:rsidRPr="00892FE6">
          <w:rPr>
            <w:rFonts w:ascii="Arial" w:hAnsi="Arial" w:cs="Arial"/>
            <w:color w:val="0000FF"/>
            <w:sz w:val="20"/>
          </w:rPr>
          <w:t>от 12.08.2009 г. № 19-67</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36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(п. 1.1 введен Решением Манзенского сельского Совета депутатов </w:t>
      </w:r>
      <w:hyperlink r:id="rId363"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решения Манзенского сельского Совета депутатов </w:t>
      </w:r>
      <w:hyperlink r:id="rId364" w:tgtFrame="_self" w:history="1">
        <w:r w:rsidRPr="00892FE6">
          <w:rPr>
            <w:rFonts w:ascii="Arial" w:hAnsi="Arial" w:cs="Arial"/>
            <w:color w:val="0000FF"/>
            <w:sz w:val="20"/>
          </w:rPr>
          <w:t>от 27.02.2008 г. № 104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46. Статус муниципального служащего</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На муниципальных служащих распространяются установленные законом запреты и ограничения, связанные с муниципальной службой.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решения Манзенского сельского Совета депутатов </w:t>
      </w:r>
      <w:hyperlink r:id="rId365" w:tgtFrame="_self" w:history="1">
        <w:r w:rsidRPr="00892FE6">
          <w:rPr>
            <w:rFonts w:ascii="Arial" w:hAnsi="Arial" w:cs="Arial"/>
            <w:color w:val="0000FF"/>
            <w:sz w:val="20"/>
          </w:rPr>
          <w:t>от 27.02.2008 г. № 104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3. исключен решением Манзенского сельского Совета депутатов </w:t>
      </w:r>
      <w:hyperlink r:id="rId366" w:tgtFrame="_self" w:history="1">
        <w:r w:rsidRPr="00892FE6">
          <w:rPr>
            <w:rFonts w:ascii="Arial" w:hAnsi="Arial" w:cs="Arial"/>
            <w:color w:val="0000FF"/>
            <w:sz w:val="20"/>
          </w:rPr>
          <w:t>от 17.08.2007 г. № 84</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(п.3 в ред. решения Манзенского сельского Совета депутатов </w:t>
      </w:r>
      <w:hyperlink r:id="rId367" w:tgtFrame="_self" w:history="1">
        <w:r w:rsidRPr="00892FE6">
          <w:rPr>
            <w:rFonts w:ascii="Arial" w:hAnsi="Arial" w:cs="Arial"/>
            <w:color w:val="0000FF"/>
            <w:sz w:val="20"/>
          </w:rPr>
          <w:t>от 17.08.2007 г. № 84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47. Комиссия по вопросам муниципальной службы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Исключен Решением Манзенского сельского Совета депутатов </w:t>
      </w:r>
      <w:hyperlink r:id="rId368" w:tgtFrame="_blank" w:history="1">
        <w:r w:rsidRPr="00892FE6">
          <w:rPr>
            <w:rFonts w:ascii="Arial" w:hAnsi="Arial" w:cs="Arial"/>
            <w:color w:val="0000FF"/>
            <w:sz w:val="20"/>
          </w:rPr>
          <w:t>от 14.05.2015 № 60/160</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9. ЭКОНОМИЧЕСКАЯ ОСНОВА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(название гл. 9 в ред. решения Манзенского сельского Совета депутатов </w:t>
      </w:r>
      <w:hyperlink r:id="rId369"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48. Экономическая основа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49. Муниципальная собственность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49 в ред. решения Манзенского сельского Совета депутатов </w:t>
      </w:r>
      <w:hyperlink r:id="rId370" w:tgtFrame="_blank" w:history="1">
        <w:r w:rsidRPr="00892FE6">
          <w:rPr>
            <w:rFonts w:ascii="Arial" w:hAnsi="Arial" w:cs="Arial"/>
            <w:color w:val="0000FF"/>
            <w:sz w:val="20"/>
          </w:rPr>
          <w:t>от 30.04.2012 г. № 5/15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 собственности поселения может находиться: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w:t>
      </w:r>
      <w:r w:rsidRPr="00892FE6">
        <w:rPr>
          <w:rFonts w:ascii="Arial" w:hAnsi="Arial" w:cs="Arial"/>
          <w:color w:val="000000"/>
          <w:sz w:val="33"/>
          <w:szCs w:val="33"/>
          <w:shd w:val="clear" w:color="auto" w:fill="FFFFFF"/>
        </w:rPr>
        <w:t>имущество, предназначенное для решения установленных Федеральным законом</w:t>
      </w:r>
      <w:r w:rsidRPr="00892FE6">
        <w:rPr>
          <w:rFonts w:ascii="Arial" w:hAnsi="Arial" w:cs="Arial"/>
          <w:color w:val="000000"/>
          <w:sz w:val="33"/>
          <w:szCs w:val="33"/>
        </w:rPr>
        <w:t> </w:t>
      </w:r>
      <w:hyperlink r:id="rId371" w:tgtFrame="_blank" w:history="1">
        <w:r w:rsidRPr="00892FE6">
          <w:rPr>
            <w:rFonts w:ascii="Arial" w:hAnsi="Arial" w:cs="Arial"/>
            <w:color w:val="0000FF"/>
            <w:sz w:val="33"/>
          </w:rPr>
          <w:t>от 06.10.2003 № 131-ФЗ</w:t>
        </w:r>
      </w:hyperlink>
      <w:r w:rsidRPr="00892FE6">
        <w:rPr>
          <w:rFonts w:ascii="Arial" w:hAnsi="Arial" w:cs="Arial"/>
          <w:color w:val="000000"/>
          <w:sz w:val="33"/>
          <w:szCs w:val="33"/>
          <w:shd w:val="clear" w:color="auto" w:fill="FFFFFF"/>
        </w:rPr>
        <w:t>«Об общих принципах организации местного самоуправления в Российской Федерации»</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вопросов местного значения;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72" w:tgtFrame="_blank" w:history="1">
        <w:r w:rsidRPr="00892FE6">
          <w:rPr>
            <w:rFonts w:ascii="Arial" w:hAnsi="Arial" w:cs="Arial"/>
            <w:color w:val="0000FF"/>
            <w:sz w:val="33"/>
          </w:rPr>
          <w:t>«Об общих принципах организации местного самоуправления в Российской Федерации»</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shd w:val="clear" w:color="auto" w:fill="FFFFFF"/>
        </w:rPr>
        <w:t>5) имущество, предназначенное для решения вопросов местного значения в соответствии с</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частями 3</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и</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4 статьи 14,</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а также имущество, предназначенное для осуществления полномочий по решению вопросов местного значения в соответствии с</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частями 1</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и</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1.1 статьи 17</w:t>
      </w:r>
      <w:r w:rsidRPr="00892FE6">
        <w:rPr>
          <w:rFonts w:ascii="Arial" w:hAnsi="Arial" w:cs="Arial"/>
          <w:color w:val="000000"/>
          <w:sz w:val="33"/>
          <w:szCs w:val="33"/>
        </w:rPr>
        <w:t> </w:t>
      </w:r>
      <w:r w:rsidRPr="00892FE6">
        <w:rPr>
          <w:rFonts w:ascii="Arial" w:hAnsi="Arial" w:cs="Arial"/>
          <w:color w:val="000000"/>
          <w:sz w:val="33"/>
          <w:szCs w:val="33"/>
          <w:shd w:val="clear" w:color="auto" w:fill="FFFFFF"/>
        </w:rPr>
        <w:t>Федерального закона </w:t>
      </w:r>
      <w:hyperlink r:id="rId373" w:tgtFrame="_blank" w:history="1">
        <w:r w:rsidRPr="00892FE6">
          <w:rPr>
            <w:rFonts w:ascii="Arial" w:hAnsi="Arial" w:cs="Arial"/>
            <w:color w:val="0000FF"/>
            <w:sz w:val="33"/>
          </w:rPr>
          <w:t>от 06.10.2003 № 131-ФЗ</w:t>
        </w:r>
      </w:hyperlink>
      <w:r w:rsidRPr="00892FE6">
        <w:rPr>
          <w:rFonts w:ascii="Arial" w:hAnsi="Arial" w:cs="Arial"/>
          <w:color w:val="000000"/>
          <w:sz w:val="33"/>
          <w:szCs w:val="33"/>
          <w:shd w:val="clear" w:color="auto" w:fill="FFFFFF"/>
        </w:rPr>
        <w:t> «Об общих принципах организации местного самоуправления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1 в ред. Решения Манзенского сельского Совета депутатов </w:t>
      </w:r>
      <w:hyperlink r:id="rId374" w:tgtFrame="_blank" w:history="1">
        <w:r w:rsidRPr="00892FE6">
          <w:rPr>
            <w:rFonts w:ascii="Arial" w:hAnsi="Arial" w:cs="Arial"/>
            <w:color w:val="0000FF"/>
            <w:sz w:val="20"/>
          </w:rPr>
          <w:t>от 14.05.2015 № 60/160</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375"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50. Владение, пользование и распоряжение муниципальным имуществом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чаконами, настоящим Уставом, а также нормативными правовыми актами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образований в соответствии с действующим законодательством, настоящим уставом, решениями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Решения Манзенского сельского Совета депутатов </w:t>
      </w:r>
      <w:hyperlink r:id="rId376" w:tgtFrame="_self" w:history="1">
        <w:r w:rsidRPr="00892FE6">
          <w:rPr>
            <w:rFonts w:ascii="Arial" w:hAnsi="Arial" w:cs="Arial"/>
            <w:color w:val="0000FF"/>
            <w:sz w:val="20"/>
          </w:rPr>
          <w:t>от 13.03.2009 г. № 48-14</w:t>
        </w:r>
      </w:hyperlink>
      <w:r w:rsidRPr="00892FE6">
        <w:rPr>
          <w:rFonts w:ascii="Arial" w:hAnsi="Arial" w:cs="Arial"/>
          <w:color w:val="000000"/>
          <w:sz w:val="20"/>
          <w:szCs w:val="20"/>
        </w:rPr>
        <w:t>)</w:t>
      </w:r>
    </w:p>
    <w:p w:rsidR="00892FE6" w:rsidRPr="00892FE6" w:rsidRDefault="00892FE6" w:rsidP="00892FE6">
      <w:pPr>
        <w:ind w:firstLine="778"/>
        <w:jc w:val="both"/>
        <w:rPr>
          <w:rFonts w:ascii="Arial" w:hAnsi="Arial" w:cs="Arial"/>
          <w:color w:val="000000"/>
          <w:sz w:val="33"/>
          <w:szCs w:val="33"/>
        </w:rPr>
      </w:pPr>
      <w:r w:rsidRPr="00892FE6">
        <w:rPr>
          <w:rFonts w:ascii="Arial" w:hAnsi="Arial" w:cs="Arial"/>
          <w:color w:val="000000"/>
          <w:sz w:val="33"/>
          <w:szCs w:val="33"/>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Руководители муниципальных предприятий и учреждений представляют отчет о деятельности муниципальных предприятий и учреждений.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Отчет должен быть представлен в следующие сроки: годовой - до 30 марта следующего за отчетным годом; квартальный - в течение месяца после окончания квартала.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Решения Манзенского сельского Совета депутатов </w:t>
      </w:r>
      <w:hyperlink r:id="rId377" w:tgtFrame="_blank" w:history="1">
        <w:r w:rsidRPr="00892FE6">
          <w:rPr>
            <w:rFonts w:ascii="Arial" w:hAnsi="Arial" w:cs="Arial"/>
            <w:color w:val="0000FF"/>
            <w:sz w:val="33"/>
          </w:rPr>
          <w:t>от 25.10.2011 г. № 54-140</w:t>
        </w:r>
      </w:hyperlink>
      <w:r w:rsidRPr="00892FE6">
        <w:rPr>
          <w:rFonts w:ascii="Arial" w:hAnsi="Arial" w:cs="Arial"/>
          <w:color w:val="0000FF"/>
          <w:sz w:val="33"/>
        </w:rPr>
        <w:t>, </w:t>
      </w:r>
      <w:hyperlink r:id="rId378"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51. Бюджет сельсовета</w:t>
      </w:r>
    </w:p>
    <w:p w:rsidR="00892FE6" w:rsidRPr="00892FE6" w:rsidRDefault="00892FE6" w:rsidP="00892FE6">
      <w:pPr>
        <w:shd w:val="clear" w:color="auto" w:fill="FFFFFF"/>
        <w:ind w:firstLine="709"/>
        <w:jc w:val="both"/>
        <w:rPr>
          <w:rFonts w:ascii="Arial" w:hAnsi="Arial" w:cs="Arial"/>
          <w:color w:val="000000"/>
          <w:sz w:val="33"/>
          <w:szCs w:val="33"/>
        </w:rPr>
      </w:pPr>
      <w:r w:rsidRPr="00892FE6">
        <w:rPr>
          <w:rFonts w:ascii="Arial" w:hAnsi="Arial" w:cs="Arial"/>
          <w:color w:val="000000"/>
          <w:sz w:val="33"/>
          <w:szCs w:val="33"/>
        </w:rPr>
        <w:lastRenderedPageBreak/>
        <w:t>(статья 51 в ред. Решения Манзенского сельского Совета депутатов </w:t>
      </w:r>
      <w:hyperlink r:id="rId379" w:tgtFrame="_blank" w:history="1">
        <w:r w:rsidRPr="00892FE6">
          <w:rPr>
            <w:rFonts w:ascii="Arial" w:hAnsi="Arial" w:cs="Arial"/>
            <w:color w:val="0000FF"/>
            <w:sz w:val="33"/>
          </w:rPr>
          <w:t>от 14.05.2015 № 60/160</w:t>
        </w:r>
      </w:hyperlink>
      <w:r w:rsidRPr="00892FE6">
        <w:rPr>
          <w:rFonts w:ascii="Arial" w:hAnsi="Arial" w:cs="Arial"/>
          <w:color w:val="0000FF"/>
          <w:sz w:val="33"/>
        </w:rPr>
        <w:t>,</w:t>
      </w:r>
      <w:r w:rsidRPr="00892FE6">
        <w:rPr>
          <w:rFonts w:ascii="Arial" w:hAnsi="Arial" w:cs="Arial"/>
          <w:color w:val="000000"/>
          <w:sz w:val="33"/>
          <w:szCs w:val="33"/>
        </w:rPr>
        <w:t> </w:t>
      </w:r>
      <w:hyperlink r:id="rId380"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33"/>
          <w:szCs w:val="33"/>
        </w:rPr>
        <w:t>Статья 51.1.  Случаи и порядок дополнительного использование собственных материальных ресурсов и финансовых средств для осуществления переданных отдельных государственных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(статья 51.1. введена Решением Манзенского сельского Совета депутатов </w:t>
      </w:r>
      <w:hyperlink r:id="rId381"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при наличии дефицита местного бюджета более 10 процентов  объема доходов местного бюджета без учета утвержде</w:t>
      </w:r>
      <w:r w:rsidRPr="00892FE6">
        <w:rPr>
          <w:rFonts w:ascii="Arial" w:hAnsi="Arial" w:cs="Arial"/>
          <w:color w:val="000000"/>
          <w:sz w:val="33"/>
          <w:szCs w:val="33"/>
        </w:rPr>
        <w:lastRenderedPageBreak/>
        <w:t>нного объема безвозмездных поступлений и (или) поступлений налоговых доходов по дополнительным нормативам отчислений);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Материальное обеспечение осуществляется за счет предоставления  специалисту администрации сельсовета, осуществляющему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w:t>
      </w:r>
      <w:r w:rsidRPr="00892FE6">
        <w:rPr>
          <w:rFonts w:ascii="Arial" w:hAnsi="Arial" w:cs="Arial"/>
          <w:color w:val="000000"/>
          <w:sz w:val="33"/>
          <w:szCs w:val="33"/>
        </w:rPr>
        <w:lastRenderedPageBreak/>
        <w:t>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51.2. Финансовое и иное обеспечение реализации инициативных проектов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51.2 введена Решением Манзенского сельского Совета депутатов </w:t>
      </w:r>
      <w:hyperlink r:id="rId382"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Источником финансового обеспечения реализации инициативных проектов, предусмотренных статьей 35.1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892FE6">
        <w:rPr>
          <w:rFonts w:ascii="Arial" w:hAnsi="Arial" w:cs="Arial"/>
          <w:color w:val="000000"/>
          <w:sz w:val="33"/>
          <w:szCs w:val="33"/>
        </w:rPr>
        <w:lastRenderedPageBreak/>
        <w:t>зачисляемые в соответствии с </w:t>
      </w:r>
      <w:hyperlink r:id="rId383" w:tgtFrame="_blank" w:history="1">
        <w:r w:rsidRPr="00892FE6">
          <w:rPr>
            <w:rFonts w:ascii="Arial" w:hAnsi="Arial" w:cs="Arial"/>
            <w:color w:val="0000FF"/>
            <w:sz w:val="33"/>
          </w:rPr>
          <w:t>Бюджетным кодексом Российской Федерации</w:t>
        </w:r>
      </w:hyperlink>
      <w:r w:rsidRPr="00892FE6">
        <w:rPr>
          <w:rFonts w:ascii="Arial" w:hAnsi="Arial" w:cs="Arial"/>
          <w:color w:val="000000"/>
          <w:sz w:val="33"/>
          <w:szCs w:val="33"/>
        </w:rPr>
        <w:t> в местный бюджет в целях реализации конкретных инициативных проектов.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52. Составление, рассмотрение и утверждение бюджета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Составление проекта бюджета основывается на: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прогнозе социально-экономического развития;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бюджетном прогнозе (проекте бюджетного прогноза, проекте изменений бюджетного прогноза) на долгосрочный период;</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384" w:tgtFrame="_blank" w:history="1">
        <w:r w:rsidRPr="00892FE6">
          <w:rPr>
            <w:rFonts w:ascii="Arial" w:hAnsi="Arial" w:cs="Arial"/>
            <w:color w:val="0000FF"/>
            <w:sz w:val="33"/>
          </w:rPr>
          <w:t>от 03.02.2021 № 45/161</w:t>
        </w:r>
      </w:hyperlink>
      <w:r w:rsidRPr="00892FE6">
        <w:rPr>
          <w:rFonts w:ascii="Arial" w:hAnsi="Arial" w:cs="Arial"/>
          <w:color w:val="0000FF"/>
          <w:sz w:val="33"/>
        </w:rPr>
        <w:t>, </w:t>
      </w:r>
      <w:hyperlink r:id="rId385"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Финансовый (бюджетный) год устанавливается в 12 месяцев - с 1 января по 31 декабря. Проект бюджета на очередной бюджетный год представляется сельскому Совету депутатов главой сельсовета не позднее 15 ноября текущего года.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(п.2 в ред. решения Манзенского сельского Совета депутатов </w:t>
      </w:r>
      <w:hyperlink r:id="rId386" w:tgtFrame="_self" w:history="1">
        <w:r w:rsidRPr="00892FE6">
          <w:rPr>
            <w:rFonts w:ascii="Arial" w:hAnsi="Arial" w:cs="Arial"/>
            <w:color w:val="0000FF"/>
            <w:sz w:val="20"/>
          </w:rPr>
          <w:t>от 17.08.2007 г. № 84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Проект бюджета составляется на основе утвержденной в установленном порядке бюджетной классификации и должен содержать:</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общую сумму доходов, с выделением основных доходных источников;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дефицит бюджета,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4 в ред. Решения Манзенского сельского Совета депутатов </w:t>
      </w:r>
      <w:hyperlink r:id="rId387" w:tgtFrame="_blank" w:history="1">
        <w:r w:rsidRPr="00892FE6">
          <w:rPr>
            <w:rFonts w:ascii="Arial" w:hAnsi="Arial" w:cs="Arial"/>
            <w:color w:val="0000FF"/>
            <w:sz w:val="20"/>
          </w:rPr>
          <w:t>от 28.12.2015 г. № 78/192</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Проект бюджета сельсовета и отчет об его исполнении должны выноситься на публичные слушания.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Статьи 53. Уточнение бюджета в процессе его исполнения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Исключен Решением Манзенского сельского Совета депутатов </w:t>
      </w:r>
      <w:hyperlink r:id="rId388" w:tgtFrame="_blank" w:history="1">
        <w:r w:rsidRPr="00892FE6">
          <w:rPr>
            <w:rFonts w:ascii="Arial" w:hAnsi="Arial" w:cs="Arial"/>
            <w:color w:val="0000FF"/>
            <w:sz w:val="20"/>
          </w:rPr>
          <w:t>от 14.05.2015 № 60/160</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33"/>
          <w:szCs w:val="33"/>
        </w:rPr>
        <w:t>Статья 53.1. Исполнение бюджета поселения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(ст. 53.1 введена Решением Манзенского сельского Совета депутатов </w:t>
      </w:r>
      <w:hyperlink r:id="rId389"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Исполнение бюджета поселения производится в соответствии с </w:t>
      </w:r>
      <w:hyperlink r:id="rId390" w:tgtFrame="_blank" w:history="1">
        <w:r w:rsidRPr="00892FE6">
          <w:rPr>
            <w:rFonts w:ascii="Arial" w:hAnsi="Arial" w:cs="Arial"/>
            <w:color w:val="0000FF"/>
            <w:sz w:val="33"/>
          </w:rPr>
          <w:t>Бюджетным кодексом Российской Федерации</w:t>
        </w:r>
      </w:hyperlink>
      <w:r w:rsidRPr="00892FE6">
        <w:rPr>
          <w:rFonts w:ascii="Arial" w:hAnsi="Arial" w:cs="Arial"/>
          <w:color w:val="000000"/>
          <w:sz w:val="33"/>
          <w:szCs w:val="33"/>
        </w:rPr>
        <w:t> и обеспечивается администрацией поселения с соблюдением требований, установленных </w:t>
      </w:r>
      <w:hyperlink r:id="rId391" w:tgtFrame="_blank" w:history="1">
        <w:r w:rsidRPr="00892FE6">
          <w:rPr>
            <w:rFonts w:ascii="Arial" w:hAnsi="Arial" w:cs="Arial"/>
            <w:color w:val="0000FF"/>
            <w:sz w:val="33"/>
          </w:rPr>
          <w:t>Бюджетным кодексом Российской Федерации</w:t>
        </w:r>
      </w:hyperlink>
      <w:r w:rsidRPr="00892FE6">
        <w:rPr>
          <w:rFonts w:ascii="Arial" w:hAnsi="Arial" w:cs="Arial"/>
          <w:color w:val="000000"/>
          <w:sz w:val="33"/>
          <w:szCs w:val="33"/>
        </w:rPr>
        <w:t> и </w:t>
      </w:r>
      <w:hyperlink r:id="rId392" w:tgtFrame="_blank" w:history="1">
        <w:r w:rsidRPr="00892FE6">
          <w:rPr>
            <w:rFonts w:ascii="Arial" w:hAnsi="Arial" w:cs="Arial"/>
            <w:color w:val="0000FF"/>
            <w:sz w:val="33"/>
          </w:rPr>
          <w:t>Федеральным законом от 06.10.2003 № 131-ФЗ</w:t>
        </w:r>
      </w:hyperlink>
      <w:r w:rsidRPr="00892FE6">
        <w:rPr>
          <w:rFonts w:ascii="Arial" w:hAnsi="Arial" w:cs="Arial"/>
          <w:color w:val="000000"/>
          <w:sz w:val="33"/>
          <w:szCs w:val="33"/>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Исполнение бюджета поселения организуется на основе сводной бюджетной росписи и кассового плана.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54. Контроль за исполнением бюджета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Контроль за исполнением бюджета осуществляется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2 в ред. решения Манзенского сельского Совета депутатов </w:t>
      </w:r>
      <w:hyperlink r:id="rId393" w:tgtFrame="_self" w:history="1">
        <w:r w:rsidRPr="00892FE6">
          <w:rPr>
            <w:rFonts w:ascii="Arial" w:hAnsi="Arial" w:cs="Arial"/>
            <w:color w:val="0000FF"/>
            <w:sz w:val="20"/>
          </w:rPr>
          <w:t>от 27.02.2008 г. № 104</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54.1 Закупки для обеспечения муниципальных нужд</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(ст.54.1 введена решением Манзенского сельского Совета депутатов </w:t>
      </w:r>
      <w:hyperlink r:id="rId394" w:tgtFrame="_self" w:history="1">
        <w:r w:rsidRPr="00892FE6">
          <w:rPr>
            <w:rFonts w:ascii="Arial" w:hAnsi="Arial" w:cs="Arial"/>
            <w:color w:val="0000FF"/>
            <w:sz w:val="20"/>
          </w:rPr>
          <w:t>от 24.04.2007 г. № 73</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(название и текст ст. 54.1 в ред. Решения Манзенского сельского Совета депутатов </w:t>
      </w:r>
      <w:hyperlink r:id="rId395" w:tgtFrame="_blank" w:history="1">
        <w:r w:rsidRPr="00892FE6">
          <w:rPr>
            <w:rFonts w:ascii="Arial" w:hAnsi="Arial" w:cs="Arial"/>
            <w:color w:val="0000FF"/>
            <w:sz w:val="20"/>
          </w:rPr>
          <w:t>от 06.05.2014 № 50/129</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2FE6" w:rsidRPr="00892FE6" w:rsidRDefault="00892FE6" w:rsidP="00892FE6">
      <w:pPr>
        <w:ind w:firstLine="709"/>
        <w:jc w:val="both"/>
        <w:rPr>
          <w:rFonts w:ascii="Arial" w:hAnsi="Arial" w:cs="Arial"/>
          <w:b/>
          <w:bCs/>
          <w:color w:val="000000"/>
          <w:sz w:val="16"/>
          <w:szCs w:val="16"/>
        </w:rPr>
      </w:pPr>
      <w:r w:rsidRPr="00892FE6">
        <w:rPr>
          <w:rFonts w:ascii="Arial" w:hAnsi="Arial" w:cs="Arial"/>
          <w:b/>
          <w:bCs/>
          <w:color w:val="000000"/>
          <w:sz w:val="26"/>
          <w:szCs w:val="26"/>
        </w:rPr>
        <w:t>Статья 54.1.1. Средства самообложения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54.1.1 введена решением Манзенского сельского Совета депутатов </w:t>
      </w:r>
      <w:hyperlink r:id="rId396" w:tgtFrame="_blank" w:history="1">
        <w:r w:rsidRPr="00892FE6">
          <w:rPr>
            <w:rFonts w:ascii="Arial" w:hAnsi="Arial" w:cs="Arial"/>
            <w:color w:val="0000FF"/>
            <w:sz w:val="33"/>
          </w:rPr>
          <w:t>от 11.04.2018 № 8/36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(п. 1 в ред. Решения Манзенского сельского Совета депутатов </w:t>
      </w:r>
      <w:hyperlink r:id="rId397"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ФЗ-131 от 06.10.2003 г, на сходе граждан.</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398"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78"/>
        <w:jc w:val="both"/>
        <w:rPr>
          <w:rFonts w:ascii="Arial" w:hAnsi="Arial" w:cs="Arial"/>
          <w:color w:val="000000"/>
          <w:sz w:val="33"/>
          <w:szCs w:val="33"/>
        </w:rPr>
      </w:pPr>
      <w:r w:rsidRPr="00892FE6">
        <w:rPr>
          <w:rFonts w:ascii="Arial" w:hAnsi="Arial" w:cs="Arial"/>
          <w:b/>
          <w:bCs/>
          <w:color w:val="000000"/>
          <w:sz w:val="26"/>
          <w:szCs w:val="26"/>
        </w:rPr>
        <w:t>Статья 54.2. Гарантии осуществления полномочий лиц, замещающих муниципальные должности на постоянной основе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(наименование статьи в ред. Решения Манзенского сельского Совета депутатов </w:t>
      </w:r>
      <w:hyperlink r:id="rId399"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54.2 в ред. Решения Манзенского сельского совета депутатов </w:t>
      </w:r>
      <w:hyperlink r:id="rId400" w:tgtFrame="_self" w:history="1">
        <w:r w:rsidRPr="00892FE6">
          <w:rPr>
            <w:rFonts w:ascii="Arial" w:hAnsi="Arial" w:cs="Arial"/>
            <w:color w:val="0000FF"/>
            <w:sz w:val="33"/>
          </w:rPr>
          <w:t>от 23.10.2008 № 23-8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Настоящим Уставом лицу, замещающему муниципальную должность на постоянной основе, гарантируются:</w:t>
      </w:r>
    </w:p>
    <w:p w:rsidR="00892FE6" w:rsidRPr="00892FE6" w:rsidRDefault="00892FE6" w:rsidP="00892FE6">
      <w:pPr>
        <w:ind w:firstLine="709"/>
        <w:jc w:val="both"/>
        <w:rPr>
          <w:rFonts w:ascii="Arial" w:hAnsi="Arial" w:cs="Arial"/>
          <w:color w:val="000000"/>
        </w:rPr>
      </w:pPr>
      <w:r w:rsidRPr="00892FE6">
        <w:rPr>
          <w:rFonts w:ascii="Arial" w:hAnsi="Arial" w:cs="Arial"/>
          <w:color w:val="000000"/>
        </w:rPr>
        <w:t>(абз. 1 в ред. Решения Манзенского сельского Совета депутатов </w:t>
      </w:r>
      <w:hyperlink r:id="rId401" w:tgtFrame="_blank" w:history="1">
        <w:r w:rsidRPr="00892FE6">
          <w:rPr>
            <w:rFonts w:ascii="Arial" w:hAnsi="Arial" w:cs="Arial"/>
            <w:color w:val="0000FF"/>
          </w:rPr>
          <w:t>от 09.09.2022 № 70/234</w:t>
        </w:r>
      </w:hyperlink>
      <w:r w:rsidRPr="00892FE6">
        <w:rPr>
          <w:rFonts w:ascii="Arial" w:hAnsi="Arial" w:cs="Arial"/>
          <w:color w:val="00000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1.2) право на своевременное и в полном объеме получение денежного вознаграждения;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1.3) возмещение расходов, связанных со служебной командировкой, а также с дополнительным профессиональным образованием;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1.4) получение в установленном порядке информации и материалов, необходимых для исполнения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1.1-1.4 в ред. Решения Манзенского сельского Совета депутатов </w:t>
      </w:r>
      <w:hyperlink r:id="rId402"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1.5)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w:t>
      </w:r>
      <w:r w:rsidRPr="00892FE6">
        <w:rPr>
          <w:rFonts w:ascii="Arial" w:hAnsi="Arial" w:cs="Arial"/>
          <w:color w:val="000000"/>
          <w:sz w:val="33"/>
          <w:szCs w:val="33"/>
        </w:rPr>
        <w:lastRenderedPageBreak/>
        <w:t>нена денежной компенсацией, при этом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(пп.1.5 в ред. Решения Манзенского сельского Совета депутатов </w:t>
      </w:r>
      <w:hyperlink r:id="rId403" w:tgtFrame="_blank" w:history="1">
        <w:r w:rsidRPr="00892FE6">
          <w:rPr>
            <w:rFonts w:ascii="Arial" w:hAnsi="Arial" w:cs="Arial"/>
            <w:color w:val="0000FF"/>
            <w:sz w:val="33"/>
          </w:rPr>
          <w:t>от 01.02.2017 № 91/222</w:t>
        </w:r>
      </w:hyperlink>
      <w:r w:rsidRPr="00892FE6">
        <w:rPr>
          <w:rFonts w:ascii="Arial" w:hAnsi="Arial" w:cs="Arial"/>
          <w:color w:val="000000"/>
          <w:sz w:val="33"/>
          <w:szCs w:val="33"/>
        </w:rPr>
        <w:t>; </w:t>
      </w:r>
      <w:hyperlink r:id="rId404" w:tgtFrame="_blank" w:history="1">
        <w:r w:rsidRPr="00892FE6">
          <w:rPr>
            <w:rFonts w:ascii="Arial" w:hAnsi="Arial" w:cs="Arial"/>
            <w:color w:val="0000FF"/>
            <w:sz w:val="33"/>
          </w:rPr>
          <w:t>от 10.01.2020 № 31/118</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1.7) исключен решением Манзенского сельского Совета депутатов </w:t>
      </w:r>
      <w:hyperlink r:id="rId405" w:tgtFrame="_blank" w:history="1">
        <w:r w:rsidRPr="00892FE6">
          <w:rPr>
            <w:rFonts w:ascii="Arial" w:hAnsi="Arial" w:cs="Arial"/>
            <w:color w:val="0000FF"/>
            <w:sz w:val="20"/>
          </w:rPr>
          <w:t>от 12.12.2012 № 17/45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1.8) исключен решением Манзенского сельского Совета депутатов </w:t>
      </w:r>
      <w:hyperlink r:id="rId406" w:tgtFrame="_blank" w:history="1">
        <w:r w:rsidRPr="00892FE6">
          <w:rPr>
            <w:rFonts w:ascii="Arial" w:hAnsi="Arial" w:cs="Arial"/>
            <w:color w:val="0000FF"/>
            <w:sz w:val="20"/>
          </w:rPr>
          <w:t>от 12.12.2012 № 17/45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1.9) исключен решением Манзенского сельского Совета депутатов </w:t>
      </w:r>
      <w:hyperlink r:id="rId407" w:tgtFrame="_blank" w:history="1">
        <w:r w:rsidRPr="00892FE6">
          <w:rPr>
            <w:rFonts w:ascii="Arial" w:hAnsi="Arial" w:cs="Arial"/>
            <w:color w:val="0000FF"/>
            <w:sz w:val="20"/>
          </w:rPr>
          <w:t>от 12.12.2012 № 17/45</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1.7 введен Решением Манзенского сельского Совета депутатов </w:t>
      </w:r>
      <w:hyperlink r:id="rId408" w:tgtFrame="_blank" w:history="1">
        <w:r w:rsidRPr="00892FE6">
          <w:rPr>
            <w:rFonts w:ascii="Arial" w:hAnsi="Arial" w:cs="Arial"/>
            <w:color w:val="0000FF"/>
            <w:sz w:val="33"/>
          </w:rPr>
          <w:t>от 18.05.2021 № 49/171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1.10) пенсионное обеспечение за выслугу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1.10 в ред. Решения Манзенского сельского Совета депутатов </w:t>
      </w:r>
      <w:hyperlink r:id="rId409"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1.11 введен Решением Манзенского сельского Совета депутатов </w:t>
      </w:r>
      <w:hyperlink r:id="rId410"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Исключен Решением Манзенского сельского Совета депутатов </w:t>
      </w:r>
      <w:hyperlink r:id="rId411" w:tgtFrame="_blank" w:history="1">
        <w:r w:rsidRPr="00892FE6">
          <w:rPr>
            <w:rFonts w:ascii="Arial" w:hAnsi="Arial" w:cs="Arial"/>
            <w:color w:val="0000FF"/>
            <w:sz w:val="33"/>
          </w:rPr>
          <w:t>от 09.09.2022 № 70/234</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54.3. Пенсионное обеспечение лиц, замещающих муниципальные должности на постоянной основе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54.3 введена Решением Манзенского сельского совета депутатов </w:t>
      </w:r>
      <w:hyperlink r:id="rId412" w:tgtFrame="_self" w:history="1">
        <w:r w:rsidRPr="00892FE6">
          <w:rPr>
            <w:rFonts w:ascii="Arial" w:hAnsi="Arial" w:cs="Arial"/>
            <w:color w:val="0000FF"/>
            <w:sz w:val="20"/>
          </w:rPr>
          <w:t>от 23.10.2008 № 23-8</w:t>
        </w:r>
      </w:hyperlink>
      <w:r w:rsidRPr="00892FE6">
        <w:rPr>
          <w:rFonts w:ascii="Arial" w:hAnsi="Arial" w:cs="Arial"/>
          <w:color w:val="000000"/>
          <w:sz w:val="20"/>
          <w:szCs w:val="20"/>
        </w:rPr>
        <w:t>, </w:t>
      </w:r>
      <w:hyperlink r:id="rId413" w:tgtFrame="_blank" w:history="1">
        <w:r w:rsidRPr="00892FE6">
          <w:rPr>
            <w:rFonts w:ascii="Arial" w:hAnsi="Arial" w:cs="Arial"/>
            <w:color w:val="0000FF"/>
            <w:sz w:val="20"/>
          </w:rPr>
          <w:t>от 15.11.2010 г. № 35-106</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(ст. 54.3 в ред. Решения Манзенского сельского Совета депутатов </w:t>
      </w:r>
      <w:hyperlink r:id="rId414"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15" w:tgtFrame="_blank" w:history="1">
        <w:r w:rsidRPr="00892FE6">
          <w:rPr>
            <w:rFonts w:ascii="Arial" w:hAnsi="Arial" w:cs="Arial"/>
            <w:color w:val="0000FF"/>
            <w:sz w:val="33"/>
          </w:rPr>
          <w:t>Федеральным законом «О страховых пенсиях»</w:t>
        </w:r>
      </w:hyperlink>
      <w:r w:rsidRPr="00892FE6">
        <w:rPr>
          <w:rFonts w:ascii="Arial" w:hAnsi="Arial" w:cs="Arial"/>
          <w:color w:val="000000"/>
          <w:sz w:val="33"/>
          <w:szCs w:val="33"/>
        </w:rPr>
        <w:t>, либо к пенсии, досрочно назначенной в соответствии с </w:t>
      </w:r>
      <w:hyperlink r:id="rId416" w:tgtFrame="_blank" w:history="1">
        <w:r w:rsidRPr="00892FE6">
          <w:rPr>
            <w:rFonts w:ascii="Arial" w:hAnsi="Arial" w:cs="Arial"/>
            <w:color w:val="0000FF"/>
            <w:sz w:val="33"/>
          </w:rPr>
          <w:t>Законом Российской Федерации «О занятости населения в Российской Федерации»</w:t>
        </w:r>
      </w:hyperlink>
      <w:r w:rsidRPr="00892FE6">
        <w:rPr>
          <w:rFonts w:ascii="Arial" w:hAnsi="Arial" w:cs="Arial"/>
          <w:color w:val="000000"/>
          <w:sz w:val="33"/>
          <w:szCs w:val="33"/>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7" w:tgtFrame="_blank" w:history="1">
        <w:r w:rsidRPr="00892FE6">
          <w:rPr>
            <w:rFonts w:ascii="Arial" w:hAnsi="Arial" w:cs="Arial"/>
            <w:color w:val="0000FF"/>
            <w:sz w:val="33"/>
          </w:rPr>
          <w:t>Федерального закона от 15.12.2001 № 166-ФЗ</w:t>
        </w:r>
      </w:hyperlink>
      <w:r w:rsidRPr="00892FE6">
        <w:rPr>
          <w:rFonts w:ascii="Arial" w:hAnsi="Arial" w:cs="Arial"/>
          <w:color w:val="000000"/>
          <w:sz w:val="33"/>
          <w:szCs w:val="33"/>
        </w:rPr>
        <w:t> «О государственном пенсионном обеспечении в Российской Федерации».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Перечень оснований, по которым право на пенсию за выслугу лет не возникает, определяется пунктом 2 статьи 8 </w:t>
      </w:r>
      <w:hyperlink r:id="rId418" w:tgtFrame="_blank" w:history="1">
        <w:r w:rsidRPr="00892FE6">
          <w:rPr>
            <w:rFonts w:ascii="Arial" w:hAnsi="Arial" w:cs="Arial"/>
            <w:color w:val="0000FF"/>
            <w:sz w:val="33"/>
          </w:rPr>
          <w:t>Закона Красноярского края от 26.06.2008 № 6-1832</w:t>
        </w:r>
      </w:hyperlink>
      <w:r w:rsidRPr="00892FE6">
        <w:rPr>
          <w:rFonts w:ascii="Arial" w:hAnsi="Arial" w:cs="Arial"/>
          <w:color w:val="000000"/>
          <w:sz w:val="33"/>
          <w:szCs w:val="33"/>
        </w:rPr>
        <w:t> «О гарантиях осуществления полномочий лиц, замещающих муниципальные должности в Красноярском крае» (далее – Закон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2 в ред. Решения Манзенского сельского Совета депутатов </w:t>
      </w:r>
      <w:hyperlink r:id="rId419"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20" w:tgtFrame="_blank" w:history="1">
        <w:r w:rsidRPr="00892FE6">
          <w:rPr>
            <w:rFonts w:ascii="Arial" w:hAnsi="Arial" w:cs="Arial"/>
            <w:color w:val="0000FF"/>
            <w:sz w:val="33"/>
          </w:rPr>
          <w:t>Федеральным законом «О страховых пенсиях»</w:t>
        </w:r>
      </w:hyperlink>
      <w:r w:rsidRPr="00892FE6">
        <w:rPr>
          <w:rFonts w:ascii="Arial" w:hAnsi="Arial" w:cs="Arial"/>
          <w:color w:val="000000"/>
          <w:sz w:val="33"/>
          <w:szCs w:val="33"/>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w:t>
      </w:r>
      <w:r w:rsidRPr="00892FE6">
        <w:rPr>
          <w:rFonts w:ascii="Arial" w:hAnsi="Arial" w:cs="Arial"/>
          <w:color w:val="000000"/>
          <w:sz w:val="33"/>
          <w:szCs w:val="33"/>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21" w:tgtFrame="_blank" w:history="1">
        <w:r w:rsidRPr="00892FE6">
          <w:rPr>
            <w:rFonts w:ascii="Arial" w:hAnsi="Arial" w:cs="Arial"/>
            <w:color w:val="0000FF"/>
            <w:sz w:val="33"/>
          </w:rPr>
          <w:t>Федерального закона «О государственном пенсионном обеспечении в Российской Федерации»</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Минимальный размер пенсии за выслугу лет составляет 1000 рублей.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Порядок назначения пенсии за выслугу лет устанавливается в соответствии с пунктом 6 статьи 8 Закона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7 в ред. Решения Манзенского сельского Совета депутатов </w:t>
      </w:r>
      <w:hyperlink r:id="rId422" w:tgtFrame="_blank" w:history="1">
        <w:r w:rsidRPr="00892FE6">
          <w:rPr>
            <w:rFonts w:ascii="Arial" w:hAnsi="Arial" w:cs="Arial"/>
            <w:color w:val="0000FF"/>
            <w:sz w:val="33"/>
          </w:rPr>
          <w:t>от 31.07.2023 № 16/36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назначенных глав местных администраций - до 31 декабря 1996 года;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выборных должностей в органах местного самоуправления - со 2 августа 1991 года.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54.4. Гарантии осуществления полномочий лиц, замещающих муниципальные должности на непостоянной основе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(ст. 54.4 введена Решением Манзенского сельского совета депутатов </w:t>
      </w:r>
      <w:hyperlink r:id="rId423" w:tgtFrame="_self" w:history="1">
        <w:r w:rsidRPr="00892FE6">
          <w:rPr>
            <w:rFonts w:ascii="Arial" w:hAnsi="Arial" w:cs="Arial"/>
            <w:color w:val="0000FF"/>
            <w:sz w:val="20"/>
          </w:rPr>
          <w:t>от 23.10.2008 № 23-8</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Лицу, замещающему муниципальную должность на непостоянной основе, за счет средств местного бюджета устанавливаются следующие гарантии: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условия работы, обеспечивающие исполнение должностных полномочий, в соответствии с муниципальными правовыми актами Манзенского сельского Совета депутатов, регулирующими порядок материально-технического и организационного обеспечения;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ежемесячная компенсация расходов, связанных с осуществлением полномочий в размере, определяемом муниципальным правовым актом Манзенского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возмещение расходов, связанных со служебной командировкой, а также с дополнительным профессиональным образованием;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получение в установленном порядке информации и материалов, необходимых для исполнения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3-4 в ред. Решения Манзенского сельского Совета депутатов </w:t>
      </w:r>
      <w:hyperlink r:id="rId424"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2.1 статьи 25 в размере 300 рублей.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Указанная компенсация производится в порядке, определенном представительным органом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lastRenderedPageBreak/>
        <w:t>(пп. 5 введен Решением Манзенского сельского Совета депутатов </w:t>
      </w:r>
      <w:hyperlink r:id="rId425" w:tgtFrame="_blank" w:history="1">
        <w:r w:rsidRPr="00892FE6">
          <w:rPr>
            <w:rFonts w:ascii="Arial" w:hAnsi="Arial" w:cs="Arial"/>
            <w:color w:val="0000FF"/>
            <w:sz w:val="33"/>
          </w:rPr>
          <w:t>от 18.08.2021 № 53/183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дополнительное профессиональное образование с сохранением на этот период замещаемой должности.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 6 введен Решением Манзенского сельского Совета депутатов </w:t>
      </w:r>
      <w:hyperlink r:id="rId426"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10. ОТВЕТСТВЕННОСТЬ ОРГАНОВ И ДОЛЖНОСТНЫХ ЛИЦ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55. Ответственность органов и должностных лиц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55 в ред. Решения Манзенского сельского Совета депутатов </w:t>
      </w:r>
      <w:hyperlink r:id="rId427" w:tgtFrame="_blank" w:history="1">
        <w:r w:rsidRPr="00892FE6">
          <w:rPr>
            <w:rFonts w:ascii="Arial" w:hAnsi="Arial" w:cs="Arial"/>
            <w:color w:val="0000FF"/>
            <w:sz w:val="33"/>
          </w:rPr>
          <w:t>от 03.02.2021 № 45/161</w:t>
        </w:r>
      </w:hyperlink>
      <w:r w:rsidRPr="00892FE6">
        <w:rPr>
          <w:rFonts w:ascii="Arial" w:hAnsi="Arial" w:cs="Arial"/>
          <w:color w:val="0000FF"/>
          <w:sz w:val="33"/>
        </w:rPr>
        <w:t>,</w:t>
      </w:r>
      <w:r w:rsidRPr="00892FE6">
        <w:rPr>
          <w:rFonts w:ascii="Arial" w:hAnsi="Arial" w:cs="Arial"/>
          <w:color w:val="000000"/>
          <w:sz w:val="33"/>
          <w:szCs w:val="33"/>
        </w:rPr>
        <w:t> </w:t>
      </w:r>
      <w:hyperlink r:id="rId428"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56. Ответственность органов и должностных лиц местного самоуправления перед государством</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56 в ред. Решения Манзенского сельского Совета депутатов </w:t>
      </w:r>
      <w:hyperlink r:id="rId429"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30" w:tgtFrame="_blank" w:history="1">
        <w:r w:rsidRPr="00892FE6">
          <w:rPr>
            <w:rFonts w:ascii="Arial" w:hAnsi="Arial" w:cs="Arial"/>
            <w:color w:val="0000FF"/>
            <w:sz w:val="33"/>
          </w:rPr>
          <w:t>Конституции Российской Федерации</w:t>
        </w:r>
      </w:hyperlink>
      <w:r w:rsidRPr="00892FE6">
        <w:rPr>
          <w:rFonts w:ascii="Arial" w:hAnsi="Arial" w:cs="Arial"/>
          <w:color w:val="000000"/>
          <w:sz w:val="33"/>
          <w:szCs w:val="33"/>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11. ПРИНЯТИЕ И ИЗМЕНЕНИЕ УСТАВА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57. Принятие Устава сельсовета и внесение в него изменений и дополнений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Устав сельсовета принимается сельским Советом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w:t>
      </w:r>
      <w:r w:rsidRPr="00892FE6">
        <w:rPr>
          <w:rFonts w:ascii="Arial" w:hAnsi="Arial" w:cs="Arial"/>
          <w:color w:val="000000"/>
          <w:sz w:val="33"/>
          <w:szCs w:val="33"/>
        </w:rPr>
        <w:lastRenderedPageBreak/>
        <w:t>вленной численности депутатов сельского Совета депутатов.</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31" w:tgtFrame="_blank" w:history="1">
        <w:r w:rsidRPr="00892FE6">
          <w:rPr>
            <w:rFonts w:ascii="Arial" w:hAnsi="Arial" w:cs="Arial"/>
            <w:color w:val="0000FF"/>
            <w:sz w:val="33"/>
          </w:rPr>
          <w:t>Конституции Российской Федерации</w:t>
        </w:r>
      </w:hyperlink>
      <w:r w:rsidRPr="00892FE6">
        <w:rPr>
          <w:rFonts w:ascii="Arial" w:hAnsi="Arial" w:cs="Arial"/>
          <w:color w:val="000000"/>
          <w:sz w:val="33"/>
          <w:szCs w:val="33"/>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3 в ред. Решений Манзенского сельского Совета депутатов </w:t>
      </w:r>
      <w:hyperlink r:id="rId432" w:tgtFrame="_blank" w:history="1">
        <w:r w:rsidRPr="00892FE6">
          <w:rPr>
            <w:rFonts w:ascii="Arial" w:hAnsi="Arial" w:cs="Arial"/>
            <w:color w:val="0000FF"/>
            <w:sz w:val="33"/>
          </w:rPr>
          <w:t>от 19.07.2010 г. № 33-101</w:t>
        </w:r>
      </w:hyperlink>
      <w:r w:rsidRPr="00892FE6">
        <w:rPr>
          <w:rFonts w:ascii="Arial" w:hAnsi="Arial" w:cs="Arial"/>
          <w:color w:val="000000"/>
          <w:sz w:val="33"/>
          <w:szCs w:val="33"/>
        </w:rPr>
        <w:t>, </w:t>
      </w:r>
      <w:hyperlink r:id="rId433" w:tgtFrame="_blank" w:history="1">
        <w:r w:rsidRPr="00892FE6">
          <w:rPr>
            <w:rFonts w:ascii="Arial" w:hAnsi="Arial" w:cs="Arial"/>
            <w:color w:val="0000FF"/>
            <w:sz w:val="33"/>
          </w:rPr>
          <w:t>от 07.08.2017 № 100/238</w:t>
        </w:r>
      </w:hyperlink>
      <w:r w:rsidRPr="00892FE6">
        <w:rPr>
          <w:rFonts w:ascii="Arial" w:hAnsi="Arial" w:cs="Arial"/>
          <w:color w:val="0000FF"/>
          <w:sz w:val="33"/>
        </w:rPr>
        <w:t>;</w:t>
      </w:r>
      <w:r w:rsidRPr="00892FE6">
        <w:rPr>
          <w:rFonts w:ascii="Arial" w:hAnsi="Arial" w:cs="Arial"/>
          <w:color w:val="000000"/>
          <w:sz w:val="33"/>
          <w:szCs w:val="33"/>
        </w:rPr>
        <w:t> </w:t>
      </w:r>
      <w:hyperlink r:id="rId434" w:tgtFrame="_blank" w:history="1">
        <w:r w:rsidRPr="00892FE6">
          <w:rPr>
            <w:rFonts w:ascii="Arial" w:hAnsi="Arial" w:cs="Arial"/>
            <w:color w:val="0000FF"/>
            <w:sz w:val="33"/>
          </w:rPr>
          <w:t>от 03.02.2021 № 45/161</w:t>
        </w:r>
      </w:hyperlink>
      <w:r w:rsidRPr="00892FE6">
        <w:rPr>
          <w:rFonts w:ascii="Arial" w:hAnsi="Arial" w:cs="Arial"/>
          <w:color w:val="0000FF"/>
          <w:sz w:val="33"/>
        </w:rPr>
        <w:t>,</w:t>
      </w:r>
      <w:r w:rsidRPr="00892FE6">
        <w:rPr>
          <w:rFonts w:ascii="Arial" w:hAnsi="Arial" w:cs="Arial"/>
          <w:color w:val="000000"/>
          <w:sz w:val="33"/>
          <w:szCs w:val="33"/>
        </w:rPr>
        <w:t> </w:t>
      </w:r>
      <w:hyperlink r:id="rId435"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6" w:tgtFrame="_blank" w:history="1">
        <w:r w:rsidRPr="00892FE6">
          <w:rPr>
            <w:rFonts w:ascii="Arial" w:hAnsi="Arial" w:cs="Arial"/>
            <w:color w:val="0000FF"/>
            <w:sz w:val="33"/>
          </w:rPr>
          <w:t>Конституции Российской Федерации</w:t>
        </w:r>
      </w:hyperlink>
      <w:r w:rsidRPr="00892FE6">
        <w:rPr>
          <w:rFonts w:ascii="Arial" w:hAnsi="Arial" w:cs="Arial"/>
          <w:color w:val="000000"/>
          <w:sz w:val="33"/>
          <w:szCs w:val="33"/>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Pr="00892FE6">
        <w:rPr>
          <w:rFonts w:ascii="Arial" w:hAnsi="Arial" w:cs="Arial"/>
          <w:color w:val="000000"/>
          <w:sz w:val="33"/>
          <w:szCs w:val="33"/>
        </w:rPr>
        <w:lastRenderedPageBreak/>
        <w:t>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4-5 в ред. Решения Манзенского сельского Совета депутатов </w:t>
      </w:r>
      <w:hyperlink r:id="rId437" w:tgtFrame="_blank" w:history="1">
        <w:r w:rsidRPr="00892FE6">
          <w:rPr>
            <w:rFonts w:ascii="Arial" w:hAnsi="Arial" w:cs="Arial"/>
            <w:color w:val="0000FF"/>
            <w:sz w:val="33"/>
          </w:rPr>
          <w:t>от 03.02.2021 № 45/161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58. Инициатива об изменении Устава сельсовета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Предложения о внесении изменений в Устав сельсовета могут вносить глава сельсовета, депутаты сельского Совета депутатов, органами территориального общественного самоуправления, а также жители сельсовета, обладающие избирательным правом, в порядке народной правотворческой инициативы.</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(ст. 58 в ред. Решения Манзенского сельского Совета депутатов </w:t>
      </w:r>
      <w:hyperlink r:id="rId438" w:tgtFrame="_blank" w:history="1">
        <w:r w:rsidRPr="00892FE6">
          <w:rPr>
            <w:rFonts w:ascii="Arial" w:hAnsi="Arial" w:cs="Arial"/>
            <w:color w:val="0000FF"/>
            <w:sz w:val="33"/>
          </w:rPr>
          <w:t>от 09.09.2022 № 70/234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8"/>
          <w:szCs w:val="28"/>
        </w:rPr>
        <w:t>ГЛАВА 12. ЗАКЛЮЧИТЕЛЬНЫЕ ПОЛОЖЕНИЯ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59. Вступление в силу настоящего Устава и вносимых в него изменений и дополнений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Глава сельсовета обязан опубликовать зарегистрированные Устав сельсовета, Решение о внесении изменений и дополнений в Устав сельсовета,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39" w:tgtFrame="_blank" w:history="1">
        <w:r w:rsidRPr="00892FE6">
          <w:rPr>
            <w:rFonts w:ascii="Arial" w:hAnsi="Arial" w:cs="Arial"/>
            <w:color w:val="0000FF"/>
            <w:sz w:val="33"/>
          </w:rPr>
          <w:t>Федерального Закона от 21 июля 2005 года № 97-ФЗ</w:t>
        </w:r>
      </w:hyperlink>
      <w:r w:rsidRPr="00892FE6">
        <w:rPr>
          <w:rFonts w:ascii="Arial" w:hAnsi="Arial" w:cs="Arial"/>
          <w:color w:val="000000"/>
          <w:sz w:val="33"/>
          <w:szCs w:val="33"/>
        </w:rPr>
        <w:t xml:space="preserve"> «О </w:t>
      </w:r>
      <w:r w:rsidRPr="00892FE6">
        <w:rPr>
          <w:rFonts w:ascii="Arial" w:hAnsi="Arial" w:cs="Arial"/>
          <w:color w:val="000000"/>
          <w:sz w:val="33"/>
          <w:szCs w:val="33"/>
        </w:rPr>
        <w:lastRenderedPageBreak/>
        <w:t>государственной регистрации уставов муниципальных образований».</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 2 в ред. Решения Манзенского сельского Совета депутатов </w:t>
      </w:r>
      <w:hyperlink r:id="rId440" w:tgtFrame="_blank" w:history="1">
        <w:r w:rsidRPr="00892FE6">
          <w:rPr>
            <w:rFonts w:ascii="Arial" w:hAnsi="Arial" w:cs="Arial"/>
            <w:color w:val="0000FF"/>
            <w:sz w:val="33"/>
          </w:rPr>
          <w:t>от 18.05.2021 № 49/171</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1 в ред. Решения Манзенского сельского Совета депутатов </w:t>
      </w:r>
      <w:hyperlink r:id="rId441" w:tgtFrame="_self" w:history="1">
        <w:r w:rsidRPr="00892FE6">
          <w:rPr>
            <w:rFonts w:ascii="Arial" w:hAnsi="Arial" w:cs="Arial"/>
            <w:color w:val="0000FF"/>
            <w:sz w:val="33"/>
          </w:rPr>
          <w:t>от 13.03.2009 г. № 48-14</w:t>
        </w:r>
      </w:hyperlink>
      <w:r w:rsidRPr="00892FE6">
        <w:rPr>
          <w:rFonts w:ascii="Arial" w:hAnsi="Arial" w:cs="Arial"/>
          <w:color w:val="000000"/>
          <w:sz w:val="33"/>
          <w:szCs w:val="33"/>
        </w:rPr>
        <w:t>, </w:t>
      </w:r>
      <w:hyperlink r:id="rId442" w:tgtFrame="_blank" w:history="1">
        <w:r w:rsidRPr="00892FE6">
          <w:rPr>
            <w:rFonts w:ascii="Arial" w:hAnsi="Arial" w:cs="Arial"/>
            <w:color w:val="0000FF"/>
            <w:sz w:val="33"/>
          </w:rPr>
          <w:t>от 30.04.2012 г. № 5/15</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Положения подпункта 8.1 пункта 2 статьи 13, подпункта 7.1. пункта 1 статьи 26 настоящего Устава не распространяются на депутатов и выборных должностных лиц местного самоуправления, избранных до дня вступления в силу Решения Совета депутатов от «28» декабря 2006 года № 61.</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(п.2 в ред. решения Манзенского сельского Совета депутатов </w:t>
      </w:r>
      <w:hyperlink r:id="rId443" w:tgtFrame="_self" w:history="1">
        <w:r w:rsidRPr="00892FE6">
          <w:rPr>
            <w:rFonts w:ascii="Arial" w:hAnsi="Arial" w:cs="Arial"/>
            <w:color w:val="0000FF"/>
            <w:sz w:val="33"/>
          </w:rPr>
          <w:t>от 12.08.2009 г. № 19-67</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3. Согласно ст. 48 </w:t>
      </w:r>
      <w:hyperlink r:id="rId444" w:tgtFrame="_self" w:history="1">
        <w:r w:rsidRPr="00892FE6">
          <w:rPr>
            <w:rFonts w:ascii="Arial" w:hAnsi="Arial" w:cs="Arial"/>
            <w:color w:val="0000FF"/>
            <w:sz w:val="33"/>
          </w:rPr>
          <w:t>Закона РФ-131 от 06.10.2003 г.</w:t>
        </w:r>
      </w:hyperlink>
      <w:r w:rsidRPr="00892FE6">
        <w:rPr>
          <w:rFonts w:ascii="Arial" w:hAnsi="Arial" w:cs="Arial"/>
          <w:color w:val="000000"/>
          <w:sz w:val="33"/>
          <w:szCs w:val="33"/>
        </w:rPr>
        <w:t> Положение о ревизионной комиссии вступает в силу после истечения срока полномочий депутатов данного созыва, которыми принято решение об изменении структуры органов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(абз.3 введен решением Манзенского сельского Совета депутатов </w:t>
      </w:r>
      <w:hyperlink r:id="rId445" w:tgtFrame="_self" w:history="1">
        <w:r w:rsidRPr="00892FE6">
          <w:rPr>
            <w:rFonts w:ascii="Arial" w:hAnsi="Arial" w:cs="Arial"/>
            <w:color w:val="0000FF"/>
            <w:sz w:val="33"/>
          </w:rPr>
          <w:t>от 08.06.2005 г. № 15</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shd w:val="clear" w:color="auto" w:fill="FFFFFF"/>
        </w:rPr>
        <w:t>4. </w:t>
      </w:r>
      <w:r w:rsidRPr="00892FE6">
        <w:rPr>
          <w:rFonts w:ascii="Arial" w:hAnsi="Arial" w:cs="Arial"/>
          <w:color w:val="000000"/>
          <w:sz w:val="33"/>
          <w:szCs w:val="33"/>
        </w:rPr>
        <w:t>Действие подпункта 24 пункта 1 статьи 7 приостановлено до 01.01.2024 в соответствии со ст.2 </w:t>
      </w:r>
      <w:hyperlink r:id="rId446" w:tgtFrame="_blank" w:history="1">
        <w:r w:rsidRPr="00892FE6">
          <w:rPr>
            <w:rFonts w:ascii="Arial" w:hAnsi="Arial" w:cs="Arial"/>
            <w:color w:val="0000FF"/>
            <w:sz w:val="33"/>
            <w:u w:val="single"/>
          </w:rPr>
          <w:t>Закона Красноярского края № 2-358 от 23.12.2021</w:t>
        </w:r>
      </w:hyperlink>
      <w:r w:rsidRPr="00892FE6">
        <w:rPr>
          <w:rFonts w:ascii="Arial" w:hAnsi="Arial" w:cs="Arial"/>
          <w:color w:val="000000"/>
          <w:sz w:val="33"/>
          <w:szCs w:val="33"/>
        </w:rPr>
        <w:t> «О внесении изменений в статью 1 Закона края «О закреплении вопросов местного значения за сельскими поселениями Красноярского края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4 введен Решением Манзенского сельского Совета депутатов </w:t>
      </w:r>
      <w:hyperlink r:id="rId447" w:tgtFrame="_blank" w:history="1">
        <w:r w:rsidRPr="00892FE6">
          <w:rPr>
            <w:rFonts w:ascii="Arial" w:hAnsi="Arial" w:cs="Arial"/>
            <w:color w:val="0000FF"/>
            <w:sz w:val="33"/>
          </w:rPr>
          <w:t>от 24.03.2022 № 61/211)</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5. Исключен решением Манзенского сельского Совета депутатов </w:t>
      </w:r>
      <w:hyperlink r:id="rId448" w:tgtFrame="_self" w:history="1">
        <w:r w:rsidRPr="00892FE6">
          <w:rPr>
            <w:rFonts w:ascii="Arial" w:hAnsi="Arial" w:cs="Arial"/>
            <w:color w:val="0000FF"/>
            <w:sz w:val="33"/>
          </w:rPr>
          <w:t>от 27.02.2008 г. № 104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6. Исключен решением Манзенского сельского Совета депутатов </w:t>
      </w:r>
      <w:hyperlink r:id="rId449" w:tgtFrame="_self" w:history="1">
        <w:r w:rsidRPr="00892FE6">
          <w:rPr>
            <w:rFonts w:ascii="Arial" w:hAnsi="Arial" w:cs="Arial"/>
            <w:color w:val="0000FF"/>
            <w:sz w:val="33"/>
          </w:rPr>
          <w:t>от 27.02.2008 г. № 104</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(п.п.4-5 введены решением Манзенского сельского Совета депутатов </w:t>
      </w:r>
      <w:hyperlink r:id="rId450" w:tgtFrame="_self" w:history="1">
        <w:r w:rsidRPr="00892FE6">
          <w:rPr>
            <w:rFonts w:ascii="Arial" w:hAnsi="Arial" w:cs="Arial"/>
            <w:color w:val="0000FF"/>
            <w:sz w:val="33"/>
          </w:rPr>
          <w:t>от 24.04.2007 г. № 73</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7. Положение подпункта 4.3 пункта 4 статьи 32 применяется в отношении избирательных комиссий муниципального образования Манзенский сельсовет, сформированных пос</w:t>
      </w:r>
      <w:r w:rsidRPr="00892FE6">
        <w:rPr>
          <w:rFonts w:ascii="Arial" w:hAnsi="Arial" w:cs="Arial"/>
          <w:color w:val="000000"/>
          <w:sz w:val="33"/>
          <w:szCs w:val="33"/>
        </w:rPr>
        <w:lastRenderedPageBreak/>
        <w:t>ле дня вступления в силу Федерального закона № 117-ФЗ ( части 2 ст.2 Федерального закона № 117-ФЗ с 07.06.2010 года).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7 введен Решением Манзенского сельского Совета депутатов </w:t>
      </w:r>
      <w:hyperlink r:id="rId451" w:tgtFrame="_blank" w:history="1">
        <w:r w:rsidRPr="00892FE6">
          <w:rPr>
            <w:rFonts w:ascii="Arial" w:hAnsi="Arial" w:cs="Arial"/>
            <w:color w:val="0000FF"/>
            <w:sz w:val="33"/>
          </w:rPr>
          <w:t>от 15.11.2010 г. № 35-106</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8. Положения п. 2 ст.6, п.4, п. 5 ст. 11, ст. 12, ст. 17 Устава в редакции решения № 66/160 от 14.05.2015 года вступают в силу после прекращения полномочий Главы сельсовета, избранного до дня вступления в силу закона Красноярского края </w:t>
      </w:r>
      <w:hyperlink r:id="rId452" w:tgtFrame="_blank" w:history="1">
        <w:r w:rsidRPr="00892FE6">
          <w:rPr>
            <w:rFonts w:ascii="Arial" w:hAnsi="Arial" w:cs="Arial"/>
            <w:color w:val="0000FF"/>
            <w:sz w:val="33"/>
          </w:rPr>
          <w:t>от 01.12.2014 № 7-2884</w:t>
        </w:r>
      </w:hyperlink>
      <w:r w:rsidRPr="00892FE6">
        <w:rPr>
          <w:rFonts w:ascii="Arial" w:hAnsi="Arial" w:cs="Arial"/>
          <w:color w:val="000000"/>
          <w:sz w:val="33"/>
          <w:szCs w:val="33"/>
        </w:rPr>
        <w:t>  «О некоторых вопросах организации органов местного самоуправления в Красноярском крае».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Положения п. 2 ст. 18.1, п.2 ст.21 Устава в редакции решения № 66/160 от 14.05.2015 года вступают в силу по истечении срока полномочий Совета депутатов, принявшего указанное решение</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(п. 8 введен Решением Манзенского сельского Совета депутатов </w:t>
      </w:r>
      <w:hyperlink r:id="rId453" w:tgtFrame="_blank" w:history="1">
        <w:r w:rsidRPr="00892FE6">
          <w:rPr>
            <w:rFonts w:ascii="Arial" w:hAnsi="Arial" w:cs="Arial"/>
            <w:color w:val="0000FF"/>
            <w:sz w:val="33"/>
          </w:rPr>
          <w:t>от 14.05.2015 № 60/160</w:t>
        </w:r>
      </w:hyperlink>
      <w:r w:rsidRPr="00892FE6">
        <w:rPr>
          <w:rFonts w:ascii="Arial" w:hAnsi="Arial" w:cs="Arial"/>
          <w:color w:val="000000"/>
          <w:sz w:val="33"/>
          <w:szCs w:val="33"/>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9. Исключен Решением Манзенского сельского Совета депутатов </w:t>
      </w:r>
      <w:hyperlink r:id="rId454" w:tgtFrame="_blank" w:history="1">
        <w:r w:rsidRPr="00892FE6">
          <w:rPr>
            <w:rFonts w:ascii="Arial" w:hAnsi="Arial" w:cs="Arial"/>
            <w:color w:val="0000FF"/>
            <w:sz w:val="33"/>
          </w:rPr>
          <w:t>от 24.03.2022 № 61/211.</w:t>
        </w:r>
      </w:hyperlink>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FF"/>
          <w:sz w:val="33"/>
        </w:rPr>
        <w:t> </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b/>
          <w:bCs/>
          <w:color w:val="000000"/>
          <w:sz w:val="26"/>
          <w:szCs w:val="26"/>
        </w:rPr>
        <w:t>Статья 60. Приоритет Устава сельсовета в системе актов местного самоуправления</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20"/>
          <w:szCs w:val="20"/>
        </w:rPr>
        <w:t>(п. 1 в ред. решения Манзенского сельского Совета депутатов </w:t>
      </w:r>
      <w:hyperlink r:id="rId455" w:tgtFrame="_blank" w:history="1">
        <w:r w:rsidRPr="00892FE6">
          <w:rPr>
            <w:rFonts w:ascii="Arial" w:hAnsi="Arial" w:cs="Arial"/>
            <w:color w:val="0000FF"/>
            <w:sz w:val="20"/>
          </w:rPr>
          <w:t>от 19.07.2010 г. № 33-101</w:t>
        </w:r>
      </w:hyperlink>
      <w:r w:rsidRPr="00892FE6">
        <w:rPr>
          <w:rFonts w:ascii="Arial" w:hAnsi="Arial" w:cs="Arial"/>
          <w:color w:val="000000"/>
          <w:sz w:val="20"/>
          <w:szCs w:val="20"/>
        </w:rPr>
        <w:t>)</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92FE6" w:rsidRPr="00892FE6" w:rsidRDefault="00892FE6" w:rsidP="00892FE6">
      <w:pPr>
        <w:ind w:firstLine="709"/>
        <w:jc w:val="both"/>
        <w:rPr>
          <w:rFonts w:ascii="Arial" w:hAnsi="Arial" w:cs="Arial"/>
          <w:color w:val="000000"/>
          <w:sz w:val="33"/>
          <w:szCs w:val="33"/>
        </w:rPr>
      </w:pPr>
      <w:r w:rsidRPr="00892FE6">
        <w:rPr>
          <w:rFonts w:ascii="Arial" w:hAnsi="Arial" w:cs="Arial"/>
          <w:color w:val="000000"/>
          <w:sz w:val="33"/>
          <w:szCs w:val="33"/>
        </w:rPr>
        <w:t> </w:t>
      </w:r>
    </w:p>
    <w:p w:rsidR="002E3AD5" w:rsidRDefault="002E3AD5"/>
    <w:sectPr w:rsidR="002E3AD5"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compat/>
  <w:rsids>
    <w:rsidRoot w:val="00892FE6"/>
    <w:rsid w:val="001C4DF2"/>
    <w:rsid w:val="002E3AD5"/>
    <w:rsid w:val="002F02E7"/>
    <w:rsid w:val="005B3F44"/>
    <w:rsid w:val="00892FE6"/>
    <w:rsid w:val="008B419A"/>
    <w:rsid w:val="009079D8"/>
    <w:rsid w:val="00970287"/>
    <w:rsid w:val="00B30EC2"/>
    <w:rsid w:val="00D43CAE"/>
    <w:rsid w:val="00EC1DB3"/>
    <w:rsid w:val="00F14FC8"/>
    <w:rsid w:val="00F1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AE"/>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customStyle="1" w:styleId="text">
    <w:name w:val="text"/>
    <w:basedOn w:val="a"/>
    <w:rsid w:val="00892FE6"/>
    <w:pPr>
      <w:spacing w:before="100" w:beforeAutospacing="1" w:after="100" w:afterAutospacing="1"/>
    </w:pPr>
  </w:style>
  <w:style w:type="paragraph" w:customStyle="1" w:styleId="caption">
    <w:name w:val="caption"/>
    <w:basedOn w:val="a"/>
    <w:rsid w:val="00892FE6"/>
    <w:pPr>
      <w:spacing w:before="100" w:beforeAutospacing="1" w:after="100" w:afterAutospacing="1"/>
    </w:pPr>
  </w:style>
  <w:style w:type="paragraph" w:customStyle="1" w:styleId="chapter">
    <w:name w:val="chapter"/>
    <w:basedOn w:val="a"/>
    <w:rsid w:val="00892FE6"/>
    <w:pPr>
      <w:spacing w:before="100" w:beforeAutospacing="1" w:after="100" w:afterAutospacing="1"/>
    </w:pPr>
  </w:style>
  <w:style w:type="paragraph" w:customStyle="1" w:styleId="article">
    <w:name w:val="article"/>
    <w:basedOn w:val="a"/>
    <w:rsid w:val="00892FE6"/>
    <w:pPr>
      <w:spacing w:before="100" w:beforeAutospacing="1" w:after="100" w:afterAutospacing="1"/>
    </w:pPr>
  </w:style>
  <w:style w:type="character" w:customStyle="1" w:styleId="hyperlink">
    <w:name w:val="hyperlink"/>
    <w:basedOn w:val="a0"/>
    <w:rsid w:val="00892FE6"/>
  </w:style>
  <w:style w:type="paragraph" w:styleId="a9">
    <w:name w:val="Normal (Web)"/>
    <w:basedOn w:val="a"/>
    <w:uiPriority w:val="99"/>
    <w:semiHidden/>
    <w:unhideWhenUsed/>
    <w:rsid w:val="00892FE6"/>
    <w:pPr>
      <w:spacing w:before="100" w:beforeAutospacing="1" w:after="100" w:afterAutospacing="1"/>
    </w:pPr>
  </w:style>
  <w:style w:type="character" w:styleId="aa">
    <w:name w:val="Hyperlink"/>
    <w:basedOn w:val="a0"/>
    <w:uiPriority w:val="99"/>
    <w:semiHidden/>
    <w:unhideWhenUsed/>
    <w:rsid w:val="00892FE6"/>
    <w:rPr>
      <w:color w:val="0000FF"/>
      <w:u w:val="single"/>
    </w:rPr>
  </w:style>
  <w:style w:type="character" w:styleId="ab">
    <w:name w:val="FollowedHyperlink"/>
    <w:basedOn w:val="a0"/>
    <w:uiPriority w:val="99"/>
    <w:semiHidden/>
    <w:unhideWhenUsed/>
    <w:rsid w:val="00892FE6"/>
    <w:rPr>
      <w:color w:val="800080"/>
      <w:u w:val="single"/>
    </w:rPr>
  </w:style>
  <w:style w:type="character" w:customStyle="1" w:styleId="s10">
    <w:name w:val="s10"/>
    <w:basedOn w:val="a0"/>
    <w:rsid w:val="00892FE6"/>
  </w:style>
  <w:style w:type="character" w:customStyle="1" w:styleId="blk">
    <w:name w:val="blk"/>
    <w:basedOn w:val="a0"/>
    <w:rsid w:val="00892FE6"/>
  </w:style>
  <w:style w:type="character" w:customStyle="1" w:styleId="23">
    <w:name w:val="23"/>
    <w:basedOn w:val="a0"/>
    <w:rsid w:val="00892FE6"/>
  </w:style>
  <w:style w:type="character" w:customStyle="1" w:styleId="hyperlink0">
    <w:name w:val="hyperlink0"/>
    <w:basedOn w:val="a0"/>
    <w:rsid w:val="00892FE6"/>
  </w:style>
  <w:style w:type="paragraph" w:customStyle="1" w:styleId="s13">
    <w:name w:val="s13"/>
    <w:basedOn w:val="a"/>
    <w:rsid w:val="00892FE6"/>
    <w:pPr>
      <w:spacing w:before="100" w:beforeAutospacing="1" w:after="100" w:afterAutospacing="1"/>
    </w:pPr>
  </w:style>
  <w:style w:type="paragraph" w:customStyle="1" w:styleId="consplusnormal">
    <w:name w:val="consplusnormal"/>
    <w:basedOn w:val="a"/>
    <w:rsid w:val="00892FE6"/>
    <w:pPr>
      <w:spacing w:before="100" w:beforeAutospacing="1" w:after="100" w:afterAutospacing="1"/>
    </w:pPr>
  </w:style>
  <w:style w:type="paragraph" w:customStyle="1" w:styleId="consplustitle">
    <w:name w:val="consplustitle"/>
    <w:basedOn w:val="a"/>
    <w:rsid w:val="00892FE6"/>
    <w:pPr>
      <w:spacing w:before="100" w:beforeAutospacing="1" w:after="100" w:afterAutospacing="1"/>
    </w:pPr>
  </w:style>
  <w:style w:type="paragraph" w:customStyle="1" w:styleId="listparagraph">
    <w:name w:val="listparagraph"/>
    <w:basedOn w:val="a"/>
    <w:rsid w:val="00892FE6"/>
    <w:pPr>
      <w:spacing w:before="100" w:beforeAutospacing="1" w:after="100" w:afterAutospacing="1"/>
    </w:pPr>
  </w:style>
  <w:style w:type="character" w:customStyle="1" w:styleId="32">
    <w:name w:val="32"/>
    <w:basedOn w:val="a0"/>
    <w:rsid w:val="00892FE6"/>
  </w:style>
</w:styles>
</file>

<file path=word/webSettings.xml><?xml version="1.0" encoding="utf-8"?>
<w:webSettings xmlns:r="http://schemas.openxmlformats.org/officeDocument/2006/relationships" xmlns:w="http://schemas.openxmlformats.org/wordprocessingml/2006/main">
  <w:divs>
    <w:div w:id="1502309881">
      <w:bodyDiv w:val="1"/>
      <w:marLeft w:val="0"/>
      <w:marRight w:val="0"/>
      <w:marTop w:val="0"/>
      <w:marBottom w:val="0"/>
      <w:divBdr>
        <w:top w:val="none" w:sz="0" w:space="0" w:color="auto"/>
        <w:left w:val="none" w:sz="0" w:space="0" w:color="auto"/>
        <w:bottom w:val="none" w:sz="0" w:space="0" w:color="auto"/>
        <w:right w:val="none" w:sz="0" w:space="0" w:color="auto"/>
      </w:divBdr>
    </w:div>
    <w:div w:id="15884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pravo-search.minjust.ru/bigs/showDocument.html?id=96E20C02-1B12-465A-B64C-24AA92270007" TargetMode="External"/><Relationship Id="rId21" Type="http://schemas.openxmlformats.org/officeDocument/2006/relationships/hyperlink" Target="https://pravo-search.minjust.ru/bigs/showDocument.html?id=BC949972-9214-4F54-A8FA-347348409486" TargetMode="External"/><Relationship Id="rId63" Type="http://schemas.openxmlformats.org/officeDocument/2006/relationships/hyperlink" Target="https://pravo-search.minjust.ru/bigs/showDocument.html?id=777F2B60-6839-485D-8F51-3369CB5E3756"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11C9942E-70EE-4DD7-99B2-58A204C4610D" TargetMode="External"/><Relationship Id="rId366" Type="http://schemas.openxmlformats.org/officeDocument/2006/relationships/hyperlink" Target="http://zakon.scli.ru/" TargetMode="External"/><Relationship Id="rId170" Type="http://schemas.openxmlformats.org/officeDocument/2006/relationships/hyperlink" Target="http://pravo-search.minjust.ru/bigs/showDocument.html?id=7E7C072B-4D86-49C1-AA1D-AD274AF3ACE2" TargetMode="External"/><Relationship Id="rId226" Type="http://schemas.openxmlformats.org/officeDocument/2006/relationships/hyperlink" Target="https://pravo-search.minjust.ru/bigs/showDocument.html?id=3B203103-6320-4993-B139-2FF686EAB1A0" TargetMode="External"/><Relationship Id="rId433" Type="http://schemas.openxmlformats.org/officeDocument/2006/relationships/hyperlink" Target="http://pravo-search.minjust.ru/bigs/showDocument.html?id=05151288-CD2A-4000-AA56-C8910966FFFE" TargetMode="External"/><Relationship Id="rId268" Type="http://schemas.openxmlformats.org/officeDocument/2006/relationships/hyperlink" Target="http://pravo-search.minjust.ru/bigs/showDocument.html?id=84D821B7-61AA-4E40-9B37-F4E87EECC906" TargetMode="External"/><Relationship Id="rId32" Type="http://schemas.openxmlformats.org/officeDocument/2006/relationships/hyperlink" Target="https://pravo-search.minjust.ru/bigs/showDocument.html?id=1FCF0E83-2C36-42C3-A94C-57FAD136ABB0"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pravo-search.minjust.ru/bigs/showDocument.html?id=58D0A770-11DC-457E-BE09-694E1818ECFD" TargetMode="External"/><Relationship Id="rId377" Type="http://schemas.openxmlformats.org/officeDocument/2006/relationships/hyperlink" Target="http://pravo-search.minjust.ru/bigs/showDocument.html?id=7E7C072B-4D86-49C1-AA1D-AD274AF3ACE2" TargetMode="External"/><Relationship Id="rId5" Type="http://schemas.openxmlformats.org/officeDocument/2006/relationships/hyperlink" Target="https://pravo-search.minjust.ru/bigs/showDocument.html?id=139FE921-36DD-417A-96A0-E2649895D134"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6017B957-4AA6-46FE-BC22-B15FCD2A23EB" TargetMode="External"/><Relationship Id="rId402" Type="http://schemas.openxmlformats.org/officeDocument/2006/relationships/hyperlink" Target="https://pravo-search.minjust.ru/bigs/showDocument.html?id=3B203103-6320-4993-B139-2FF686EAB1A0" TargetMode="External"/><Relationship Id="rId279" Type="http://schemas.openxmlformats.org/officeDocument/2006/relationships/hyperlink" Target="http://zakon.scli.ru/" TargetMode="External"/><Relationship Id="rId444" Type="http://schemas.openxmlformats.org/officeDocument/2006/relationships/hyperlink" Target="http://zakon.scli.ru/" TargetMode="External"/><Relationship Id="rId43" Type="http://schemas.openxmlformats.org/officeDocument/2006/relationships/hyperlink" Target="https://pravo-search.minjust.ru/bigs/showDocument.html?id=3B203103-6320-4993-B139-2FF686EAB1A0" TargetMode="External"/><Relationship Id="rId139" Type="http://schemas.openxmlformats.org/officeDocument/2006/relationships/hyperlink" Target="http://zakon.scli.ru/"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15D4560C-D530-4955-BF7E-F734337AE80B" TargetMode="External"/><Relationship Id="rId346" Type="http://schemas.openxmlformats.org/officeDocument/2006/relationships/hyperlink" Target="https://pravo-search.minjust.ru/bigs/showDocument.html?id=11C9942E-70EE-4DD7-99B2-58A204C4610D" TargetMode="External"/><Relationship Id="rId388" Type="http://schemas.openxmlformats.org/officeDocument/2006/relationships/hyperlink" Target="http://pravo-search.minjust.ru/bigs/showDocument.html?id=58D0A770-11DC-457E-BE09-694E1818ECFD" TargetMode="External"/><Relationship Id="rId85" Type="http://schemas.openxmlformats.org/officeDocument/2006/relationships/hyperlink" Target="https://pravo-search.minjust.ru/bigs/showDocument.html?id=517B28C8-B898-4F3F-836C-B863AB064E05" TargetMode="External"/><Relationship Id="rId150" Type="http://schemas.openxmlformats.org/officeDocument/2006/relationships/hyperlink" Target="https://pravo-search.minjust.ru/bigs/showDocument.html?id=11C9942E-70EE-4DD7-99B2-58A204C4610D" TargetMode="External"/><Relationship Id="rId192" Type="http://schemas.openxmlformats.org/officeDocument/2006/relationships/hyperlink" Target="https://pravo-search.minjust.ru/bigs/showDocument.html?id=6017B957-4AA6-46FE-BC22-B15FCD2A23EB" TargetMode="External"/><Relationship Id="rId206" Type="http://schemas.openxmlformats.org/officeDocument/2006/relationships/hyperlink" Target="http://zakon.scli.ru/" TargetMode="External"/><Relationship Id="rId413" Type="http://schemas.openxmlformats.org/officeDocument/2006/relationships/hyperlink" Target="http://pravo-search.minjust.ru/bigs/showDocument.html?id=79483E90-4CF7-49C1-8608-BA647215161A" TargetMode="External"/><Relationship Id="rId248" Type="http://schemas.openxmlformats.org/officeDocument/2006/relationships/hyperlink" Target="https://pravo-search.minjust.ru/bigs/showDocument.html?id=3B203103-6320-4993-B139-2FF686EAB1A0" TargetMode="External"/><Relationship Id="rId455" Type="http://schemas.openxmlformats.org/officeDocument/2006/relationships/hyperlink" Target="http://pravo-search.minjust.ru/bigs/showDocument.html?id=B2B9F59B-67F1-4D15-B9F6-24D41AA55378" TargetMode="External"/><Relationship Id="rId12" Type="http://schemas.openxmlformats.org/officeDocument/2006/relationships/hyperlink" Target="https://pravo-search.minjust.ru/bigs/showDocument.html?id=79483E90-4CF7-49C1-8608-BA647215161A" TargetMode="External"/><Relationship Id="rId108" Type="http://schemas.openxmlformats.org/officeDocument/2006/relationships/hyperlink" Target="https://pravo-search.minjust.ru/bigs/showDocument.html?id=7865871E-5ED3-4DF3-ABC2-57C905DC2763" TargetMode="External"/><Relationship Id="rId315" Type="http://schemas.openxmlformats.org/officeDocument/2006/relationships/hyperlink" Target="https://pravo-search.minjust.ru/bigs/showDocument.html?id=6017B957-4AA6-46FE-BC22-B15FCD2A23EB"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7E7C072B-4D86-49C1-AA1D-AD274AF3ACE2" TargetMode="External"/><Relationship Id="rId96" Type="http://schemas.openxmlformats.org/officeDocument/2006/relationships/hyperlink" Target="http://pravo-search.minjust.ru/bigs/showDocument.html?id=466D2F6A-D844-4D16-B84E-19F750699D89" TargetMode="External"/><Relationship Id="rId161" Type="http://schemas.openxmlformats.org/officeDocument/2006/relationships/hyperlink" Target="https://pravo-search.minjust.ru/bigs/showDocument.html?id=6017B957-4AA6-46FE-BC22-B15FCD2A23EB" TargetMode="External"/><Relationship Id="rId217" Type="http://schemas.openxmlformats.org/officeDocument/2006/relationships/hyperlink" Target="https://pravo-search.minjust.ru/bigs/showDocument.html?id=3B203103-6320-4993-B139-2FF686EAB1A0" TargetMode="External"/><Relationship Id="rId399" Type="http://schemas.openxmlformats.org/officeDocument/2006/relationships/hyperlink" Target="https://pravo-search.minjust.ru/bigs/showDocument.html?id=11C9942E-70EE-4DD7-99B2-58A204C4610D"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3B203103-6320-4993-B139-2FF686EAB1A0" TargetMode="External"/><Relationship Id="rId23" Type="http://schemas.openxmlformats.org/officeDocument/2006/relationships/hyperlink" Target="https://pravo-search.minjust.ru/bigs/showDocument.html?id=E5DA2BB2-93F6-48CE-8090-0EF0CFC8CF1A"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pravo-search.minjust.ru/bigs/showDocument.html?id=4AAC7FA0-7CED-4B8F-8A56-B841F4A5C36C" TargetMode="External"/><Relationship Id="rId291" Type="http://schemas.openxmlformats.org/officeDocument/2006/relationships/hyperlink" Target="https://pravo-search.minjust.ru/bigs/showDocument.html?id=3B203103-6320-4993-B139-2FF686EAB1A0" TargetMode="External"/><Relationship Id="rId305" Type="http://schemas.openxmlformats.org/officeDocument/2006/relationships/hyperlink" Target="http://pravo-search.minjust.ru/bigs/showDocument.html?id=96E20C02-1B12-465A-B64C-24AA92270007" TargetMode="External"/><Relationship Id="rId326" Type="http://schemas.openxmlformats.org/officeDocument/2006/relationships/hyperlink" Target="https://pravo-search.minjust.ru/bigs/showDocument.html?id=3B203103-6320-4993-B139-2FF686EAB1A0" TargetMode="External"/><Relationship Id="rId347" Type="http://schemas.openxmlformats.org/officeDocument/2006/relationships/hyperlink" Target="https://pravo-search.minjust.ru/bigs/showDocument.html?id=11C9942E-70EE-4DD7-99B2-58A204C4610D" TargetMode="External"/><Relationship Id="rId44" Type="http://schemas.openxmlformats.org/officeDocument/2006/relationships/hyperlink" Target="http://zakon.scli.ru/" TargetMode="External"/><Relationship Id="rId65" Type="http://schemas.openxmlformats.org/officeDocument/2006/relationships/hyperlink" Target="http://pravo-search.minjust.ru/bigs/showDocument.html?id=3658A2F0-13F2-4925-A536-3EF779CFF4CC" TargetMode="External"/><Relationship Id="rId86" Type="http://schemas.openxmlformats.org/officeDocument/2006/relationships/hyperlink" Target="http://pravo-search.minjust.ru/bigs/showDocument.html?id=5533B55F-B66E-41A7-8F8D-3BCD86BE5589"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11C9942E-70EE-4DD7-99B2-58A204C4610D" TargetMode="External"/><Relationship Id="rId368" Type="http://schemas.openxmlformats.org/officeDocument/2006/relationships/hyperlink" Target="http://pravo-search.minjust.ru/bigs/showDocument.html?id=58D0A770-11DC-457E-BE09-694E1818ECFD" TargetMode="External"/><Relationship Id="rId389" Type="http://schemas.openxmlformats.org/officeDocument/2006/relationships/hyperlink" Target="https://pravo-search.minjust.ru/bigs/showDocument.html?id=3B203103-6320-4993-B139-2FF686EAB1A0"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11C9942E-70EE-4DD7-99B2-58A204C4610D" TargetMode="External"/><Relationship Id="rId228"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7865871E-5ED3-4DF3-ABC2-57C905DC2763" TargetMode="External"/><Relationship Id="rId414" Type="http://schemas.openxmlformats.org/officeDocument/2006/relationships/hyperlink" Target="https://pravo-search.minjust.ru/bigs/showDocument.html?id=3B203103-6320-4993-B139-2FF686EAB1A0" TargetMode="External"/><Relationship Id="rId435" Type="http://schemas.openxmlformats.org/officeDocument/2006/relationships/hyperlink" Target="https://pravo-search.minjust.ru/bigs/showDocument.html?id=11C9942E-70EE-4DD7-99B2-58A204C4610D" TargetMode="External"/><Relationship Id="rId456" Type="http://schemas.openxmlformats.org/officeDocument/2006/relationships/fontTable" Target="fontTable.xml"/><Relationship Id="rId13" Type="http://schemas.openxmlformats.org/officeDocument/2006/relationships/hyperlink" Target="https://pravo-search.minjust.ru/bigs/showDocument.html?id=7E7C072B-4D86-49C1-AA1D-AD274AF3ACE2" TargetMode="External"/><Relationship Id="rId109" Type="http://schemas.openxmlformats.org/officeDocument/2006/relationships/hyperlink" Target="https://pravo-search.minjust.ru/bigs/showDocument.html?id=6017B957-4AA6-46FE-BC22-B15FCD2A23EB" TargetMode="External"/><Relationship Id="rId260" Type="http://schemas.openxmlformats.org/officeDocument/2006/relationships/hyperlink" Target="https://pravo-search.minjust.ru/bigs/showDocument.html?id=11C9942E-70EE-4DD7-99B2-58A204C4610D"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3B203103-6320-4993-B139-2FF686EAB1A0"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11C9942E-70EE-4DD7-99B2-58A204C4610D" TargetMode="External"/><Relationship Id="rId55" Type="http://schemas.openxmlformats.org/officeDocument/2006/relationships/hyperlink" Target="http://pravo-search.minjust.ru/bigs/showDocument.html?id=58D0A770-11DC-457E-BE09-694E1818ECFD" TargetMode="External"/><Relationship Id="rId76" Type="http://schemas.openxmlformats.org/officeDocument/2006/relationships/hyperlink" Target="https://pravo-search.minjust.ru/bigs/zakon.scli.ru" TargetMode="External"/><Relationship Id="rId97" Type="http://schemas.openxmlformats.org/officeDocument/2006/relationships/hyperlink" Target="https://pravo-search.minjust.ru/bigs/showDocument.html?id=11C9942E-70EE-4DD7-99B2-58A204C4610D" TargetMode="External"/><Relationship Id="rId120" Type="http://schemas.openxmlformats.org/officeDocument/2006/relationships/hyperlink" Target="https://pravo-search.minjust.ru/bigs/showDocument.html?id=90EC595C-1051-4E82-9676-0E26F13C11F9" TargetMode="External"/><Relationship Id="rId141" Type="http://schemas.openxmlformats.org/officeDocument/2006/relationships/hyperlink" Target="http://zakon.scli.ru/" TargetMode="External"/><Relationship Id="rId358" Type="http://schemas.openxmlformats.org/officeDocument/2006/relationships/hyperlink" Target="http://zakon.scli.ru/" TargetMode="External"/><Relationship Id="rId379" Type="http://schemas.openxmlformats.org/officeDocument/2006/relationships/hyperlink" Target="http://pravo-search.minjust.ru/bigs/showDocument.html?id=58D0A770-11DC-457E-BE09-694E1818ECFD" TargetMode="External"/><Relationship Id="rId7" Type="http://schemas.openxmlformats.org/officeDocument/2006/relationships/hyperlink" Target="https://pravo-search.minjust.ru/bigs/showDocument.html?id=2FCB42F4-8435-4A77-A2A5-FB18BCDAD725" TargetMode="External"/><Relationship Id="rId162" Type="http://schemas.openxmlformats.org/officeDocument/2006/relationships/hyperlink" Target="https://pravo-search.minjust.ru/bigs/showDocument.html?id=3B203103-6320-4993-B139-2FF686EAB1A0"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1FCF0E83-2C36-42C3-A94C-57FAD136ABB0" TargetMode="External"/><Relationship Id="rId390" Type="http://schemas.openxmlformats.org/officeDocument/2006/relationships/hyperlink" Target="https://pravo-search.minjust.ru/bigs/showDocument.html?id=8F21B21C-A408-42C4-B9FE-A939B863C84A" TargetMode="External"/><Relationship Id="rId404" Type="http://schemas.openxmlformats.org/officeDocument/2006/relationships/hyperlink" Target="https://pravo-search.minjust.ru/bigs/showDocument.html?id=90EC595C-1051-4E82-9676-0E26F13C11F9" TargetMode="External"/><Relationship Id="rId425" Type="http://schemas.openxmlformats.org/officeDocument/2006/relationships/hyperlink" Target="https://pravo-search.minjust.ru/bigs/showDocument.html?id=1FCF0E83-2C36-42C3-A94C-57FAD136ABB0" TargetMode="External"/><Relationship Id="rId446" Type="http://schemas.openxmlformats.org/officeDocument/2006/relationships/hyperlink" Target="https://pravo-search.minjust.ru/bigs/showDocument.html?id=D33DFF46-B943-4A30-8A73-0682579A6495" TargetMode="External"/><Relationship Id="rId250" Type="http://schemas.openxmlformats.org/officeDocument/2006/relationships/hyperlink" Target="https://pravo-search.minjust.ru/bigs/showDocument.html?id=7865871E-5ED3-4DF3-ABC2-57C905DC2763" TargetMode="External"/><Relationship Id="rId271" Type="http://schemas.openxmlformats.org/officeDocument/2006/relationships/hyperlink" Target="http://pravo-search.minjust.ru/bigs/showDocument.html?id=B2B9F59B-67F1-4D15-B9F6-24D41AA55378" TargetMode="External"/><Relationship Id="rId292" Type="http://schemas.openxmlformats.org/officeDocument/2006/relationships/hyperlink" Target="http://pravo-search.minjust.ru/bigs/showDocument.html?id=7E7C072B-4D86-49C1-AA1D-AD274AF3ACE2"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05151288-CD2A-4000-AA56-C8910966FFFE"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ED7D6B39-F0A3-4A61-89CC-77F7A87F3870" TargetMode="External"/><Relationship Id="rId87" Type="http://schemas.openxmlformats.org/officeDocument/2006/relationships/hyperlink" Target="https://pravo-search.minjust.ru/bigs/showDocument.html?id=524497EE-939B-46DF-83F5-03E4DB7C55E1" TargetMode="External"/><Relationship Id="rId110" Type="http://schemas.openxmlformats.org/officeDocument/2006/relationships/hyperlink" Target="https://pravo-search.minjust.ru/bigs/showDocument.html?id=3B203103-6320-4993-B139-2FF686EAB1A0"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pravo-search.minjust.ru/bigs/showDocument.html?id=4AAC7FA0-7CED-4B8F-8A56-B841F4A5C36C" TargetMode="External"/><Relationship Id="rId348" Type="http://schemas.openxmlformats.org/officeDocument/2006/relationships/hyperlink" Target="https://pravo-search.minjust.ru/bigs/showDocument.html?id=3B203103-6320-4993-B139-2FF686EAB1A0" TargetMode="External"/><Relationship Id="rId369" Type="http://schemas.openxmlformats.org/officeDocument/2006/relationships/hyperlink" Target="http://pravo-search.minjust.ru/bigs/showDocument.html?id=B2B9F59B-67F1-4D15-B9F6-24D41AA55378" TargetMode="External"/><Relationship Id="rId152" Type="http://schemas.openxmlformats.org/officeDocument/2006/relationships/hyperlink" Target="http://pravo-search.minjust.ru/bigs/showDocument.html?id=B2B9F59B-67F1-4D15-B9F6-24D41AA55378" TargetMode="External"/><Relationship Id="rId173" Type="http://schemas.openxmlformats.org/officeDocument/2006/relationships/hyperlink" Target="https://pravo-search.minjust.ru/bigs/showDocument.html?id=C9AA7944-7A0B-47A7-89DF-BBE84B809EB3" TargetMode="External"/><Relationship Id="rId194" Type="http://schemas.openxmlformats.org/officeDocument/2006/relationships/hyperlink" Target="http://pravo-search.minjust.ru/bigs/showDocument.html?id=B2B9F59B-67F1-4D15-B9F6-24D41AA55378" TargetMode="External"/><Relationship Id="rId208" Type="http://schemas.openxmlformats.org/officeDocument/2006/relationships/hyperlink" Target="https://pravo-search.minjust.ru/bigs/showDocument.html?id=7865871E-5ED3-4DF3-ABC2-57C905DC2763" TargetMode="External"/><Relationship Id="rId229" Type="http://schemas.openxmlformats.org/officeDocument/2006/relationships/hyperlink" Target="http://pravo-search.minjust.ru/bigs/showDocument.html?id=4AAC7FA0-7CED-4B8F-8A56-B841F4A5C36C" TargetMode="External"/><Relationship Id="rId380" Type="http://schemas.openxmlformats.org/officeDocument/2006/relationships/hyperlink" Target="https://pravo-search.minjust.ru/bigs/showDocument.html?id=11C9942E-70EE-4DD7-99B2-58A204C4610D" TargetMode="External"/><Relationship Id="rId415" Type="http://schemas.openxmlformats.org/officeDocument/2006/relationships/hyperlink" Target="https://pravo-search.minjust.ru/bigs/showDocument.html?id=60E08DD3-A113-4C2C-BF2A-D7CDCD7938DE" TargetMode="External"/><Relationship Id="rId436" Type="http://schemas.openxmlformats.org/officeDocument/2006/relationships/hyperlink" Target="https://pravo-search.minjust.ru/bigs/showDocument.html?id=15D4560C-D530-4955-BF7E-F734337AE80B" TargetMode="External"/><Relationship Id="rId457" Type="http://schemas.openxmlformats.org/officeDocument/2006/relationships/theme" Target="theme/theme1.xml"/><Relationship Id="rId240" Type="http://schemas.openxmlformats.org/officeDocument/2006/relationships/hyperlink" Target="http://pravo-search.minjust.ru/bigs/showDocument.html?id=96E20C02-1B12-465A-B64C-24AA92270007" TargetMode="External"/><Relationship Id="rId261" Type="http://schemas.openxmlformats.org/officeDocument/2006/relationships/hyperlink" Target="https://pravo-search.minjust.ru/bigs/showDocument.html?id=6017B957-4AA6-46FE-BC22-B15FCD2A23EB" TargetMode="External"/><Relationship Id="rId14" Type="http://schemas.openxmlformats.org/officeDocument/2006/relationships/hyperlink" Target="https://pravo-search.minjust.ru/bigs/showDocument.html?id=4AAC7FA0-7CED-4B8F-8A56-B841F4A5C36C" TargetMode="External"/><Relationship Id="rId35" Type="http://schemas.openxmlformats.org/officeDocument/2006/relationships/hyperlink" Target="https://pravo-search.minjust.ru/bigs/showDocument.html?id=7865871E-5ED3-4DF3-ABC2-57C905DC2763" TargetMode="External"/><Relationship Id="rId56" Type="http://schemas.openxmlformats.org/officeDocument/2006/relationships/hyperlink" Target="https://pravo-search.minjust.ru/bigs/showDocument.html?id=11C9942E-70EE-4DD7-99B2-58A204C4610D" TargetMode="External"/><Relationship Id="rId77" Type="http://schemas.openxmlformats.org/officeDocument/2006/relationships/hyperlink" Target="https://pravo-search.minjust.ru/bigs/showDocument.html?id=8B72231B-E1D5-434E-AB34-7750086672E2" TargetMode="External"/><Relationship Id="rId100" Type="http://schemas.openxmlformats.org/officeDocument/2006/relationships/hyperlink" Target="https://pravo-search.minjust.ru/bigs/showDocument.html?id=3B203103-6320-4993-B139-2FF686EAB1A0"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15D4560C-D530-4955-BF7E-F734337AE80B" TargetMode="External"/><Relationship Id="rId338" Type="http://schemas.openxmlformats.org/officeDocument/2006/relationships/hyperlink" Target="http://zakon.scli.ru/" TargetMode="External"/><Relationship Id="rId359" Type="http://schemas.openxmlformats.org/officeDocument/2006/relationships/hyperlink" Target="http://pravo-search.minjust.ru/bigs/showDocument.html?id=7E7C072B-4D86-49C1-AA1D-AD274AF3ACE2" TargetMode="External"/><Relationship Id="rId8" Type="http://schemas.openxmlformats.org/officeDocument/2006/relationships/hyperlink" Target="https://pravo-search.minjust.ru/bigs/showDocument.html?id=4F382298-020D-412B-8BC5-8D88CDC52AFC"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pravo-search.minjust.ru/bigs/showDocument.html?id=B2B9F59B-67F1-4D15-B9F6-24D41AA55378"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3B203103-6320-4993-B139-2FF686EAB1A0" TargetMode="External"/><Relationship Id="rId219" Type="http://schemas.openxmlformats.org/officeDocument/2006/relationships/hyperlink" Target="https://pravo-search.minjust.ru/bigs/showDocument.html?id=6017B957-4AA6-46FE-BC22-B15FCD2A23EB" TargetMode="External"/><Relationship Id="rId370" Type="http://schemas.openxmlformats.org/officeDocument/2006/relationships/hyperlink" Target="http://pravo-search.minjust.ru/bigs/showDocument.html?id=4AAC7FA0-7CED-4B8F-8A56-B841F4A5C36C" TargetMode="External"/><Relationship Id="rId391" Type="http://schemas.openxmlformats.org/officeDocument/2006/relationships/hyperlink" Target="https://pravo-search.minjust.ru/bigs/showDocument.html?id=8F21B21C-A408-42C4-B9FE-A939B863C84A" TargetMode="External"/><Relationship Id="rId405" Type="http://schemas.openxmlformats.org/officeDocument/2006/relationships/hyperlink" Target="http://pravo-search.minjust.ru/bigs/showDocument.html?id=466D2F6A-D844-4D16-B84E-19F750699D89" TargetMode="External"/><Relationship Id="rId426" Type="http://schemas.openxmlformats.org/officeDocument/2006/relationships/hyperlink" Target="https://pravo-search.minjust.ru/bigs/showDocument.html?id=11C9942E-70EE-4DD7-99B2-58A204C4610D" TargetMode="External"/><Relationship Id="rId447" Type="http://schemas.openxmlformats.org/officeDocument/2006/relationships/hyperlink" Target="https://pravo-search.minjust.ru/bigs/showDocument.html?id=576763C0-8674-4A42-BDB4-F5FE0EEDBAE7" TargetMode="External"/><Relationship Id="rId230" Type="http://schemas.openxmlformats.org/officeDocument/2006/relationships/hyperlink" Target="https://pravo-search.minjust.ru/bigs/showDocument.html?id=3B203103-6320-4993-B139-2FF686EAB1A0" TargetMode="External"/><Relationship Id="rId251" Type="http://schemas.openxmlformats.org/officeDocument/2006/relationships/hyperlink" Target="https://pravo-search.minjust.ru/bigs/showDocument.html?id=11C9942E-70EE-4DD7-99B2-58A204C4610D" TargetMode="External"/><Relationship Id="rId25" Type="http://schemas.openxmlformats.org/officeDocument/2006/relationships/hyperlink" Target="https://pravo-search.minjust.ru/bigs/showDocument.html?id=6017B957-4AA6-46FE-BC22-B15FCD2A23EB" TargetMode="External"/><Relationship Id="rId46" Type="http://schemas.openxmlformats.org/officeDocument/2006/relationships/hyperlink" Target="https://pravo-search.minjust.ru/bigs/showDocument.html?id=3B203103-6320-4993-B139-2FF686EAB1A0" TargetMode="External"/><Relationship Id="rId67" Type="http://schemas.openxmlformats.org/officeDocument/2006/relationships/hyperlink" Target="http://pravo-search.minjust.ru/bigs/showDocument.html?id=BC949972-9214-4F54-A8FA-347348409486" TargetMode="External"/><Relationship Id="rId272" Type="http://schemas.openxmlformats.org/officeDocument/2006/relationships/hyperlink" Target="http://pravo-search.minjust.ru/bigs/showDocument.html?id=7E7C072B-4D86-49C1-AA1D-AD274AF3ACE2" TargetMode="External"/><Relationship Id="rId293" Type="http://schemas.openxmlformats.org/officeDocument/2006/relationships/hyperlink" Target="https://pravo-search.minjust.ru/bigs/showDocument.html?id=3B203103-6320-4993-B139-2FF686EAB1A0" TargetMode="External"/><Relationship Id="rId307" Type="http://schemas.openxmlformats.org/officeDocument/2006/relationships/hyperlink" Target="http://pravo-search.minjust.ru/bigs/showDocument.html?id=79483E90-4CF7-49C1-8608-BA647215161A" TargetMode="External"/><Relationship Id="rId328" Type="http://schemas.openxmlformats.org/officeDocument/2006/relationships/hyperlink" Target="https://pravo-search.minjust.ru/bigs/showDocument.html?id=3B203103-6320-4993-B139-2FF686EAB1A0" TargetMode="External"/><Relationship Id="rId349" Type="http://schemas.openxmlformats.org/officeDocument/2006/relationships/hyperlink" Target="https://pravo-search.minjust.ru/bigs/showDocument.html?id=1FCF0E83-2C36-42C3-A94C-57FAD136ABB0" TargetMode="External"/><Relationship Id="rId88" Type="http://schemas.openxmlformats.org/officeDocument/2006/relationships/hyperlink" Target="https://pravo-search.minjust.ru/bigs/showDocument.html?id=6017B957-4AA6-46FE-BC22-B15FCD2A23EB" TargetMode="External"/><Relationship Id="rId111" Type="http://schemas.openxmlformats.org/officeDocument/2006/relationships/hyperlink" Target="http://pravo-search.minjust.ru/bigs/showDocument.html?id=58D0A770-11DC-457E-BE09-694E1818ECFD"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pravo-search.minjust.ru/bigs/showDocument.html?id=7E7C072B-4D86-49C1-AA1D-AD274AF3ACE2" TargetMode="External"/><Relationship Id="rId174" Type="http://schemas.openxmlformats.org/officeDocument/2006/relationships/hyperlink" Target="http://pravo-search.minjust.ru/bigs/showDocument.html?id=B2B9F59B-67F1-4D15-B9F6-24D41AA55378" TargetMode="External"/><Relationship Id="rId195" Type="http://schemas.openxmlformats.org/officeDocument/2006/relationships/hyperlink" Target="http://pravo-search.minjust.ru/bigs/showDocument.html?id=7E7C072B-4D86-49C1-AA1D-AD274AF3ACE2" TargetMode="External"/><Relationship Id="rId209" Type="http://schemas.openxmlformats.org/officeDocument/2006/relationships/hyperlink" Target="https://pravo-search.minjust.ru/bigs/showDocument.html?id=11C9942E-70EE-4DD7-99B2-58A204C4610D" TargetMode="External"/><Relationship Id="rId360" Type="http://schemas.openxmlformats.org/officeDocument/2006/relationships/hyperlink" Target="https://pravo-search.minjust.ru/bigs/showDocument.html?id=11C9942E-70EE-4DD7-99B2-58A204C4610D" TargetMode="External"/><Relationship Id="rId381" Type="http://schemas.openxmlformats.org/officeDocument/2006/relationships/hyperlink" Target="https://pravo-search.minjust.ru/bigs/showDocument.html?id=90EC595C-1051-4E82-9676-0E26F13C11F9" TargetMode="External"/><Relationship Id="rId416" Type="http://schemas.openxmlformats.org/officeDocument/2006/relationships/hyperlink" Target="https://pravo-search.minjust.ru/bigs/showDocument.html?id=8B72231B-E1D5-434E-AB34-7750086672E2" TargetMode="External"/><Relationship Id="rId220" Type="http://schemas.openxmlformats.org/officeDocument/2006/relationships/hyperlink" Target="https://pravo-search.minjust.ru/bigs/showDocument.html?id=3B203103-6320-4993-B139-2FF686EAB1A0" TargetMode="External"/><Relationship Id="rId241" Type="http://schemas.openxmlformats.org/officeDocument/2006/relationships/hyperlink" Target="http://pravo-search.minjust.ru/bigs/showDocument.html?id=B2B9F59B-67F1-4D15-B9F6-24D41AA55378" TargetMode="External"/><Relationship Id="rId437" Type="http://schemas.openxmlformats.org/officeDocument/2006/relationships/hyperlink" Target="https://pravo-search.minjust.ru/bigs/showDocument.html?id=3B203103-6320-4993-B139-2FF686EAB1A0" TargetMode="External"/><Relationship Id="rId15" Type="http://schemas.openxmlformats.org/officeDocument/2006/relationships/hyperlink" Target="https://pravo-search.minjust.ru/bigs/showDocument.html?id=466D2F6A-D844-4D16-B84E-19F750699D89" TargetMode="External"/><Relationship Id="rId36" Type="http://schemas.openxmlformats.org/officeDocument/2006/relationships/hyperlink" Target="https://pravo-search.minjust.ru/bigs/showDocument.html?id=C9AA7944-7A0B-47A7-89DF-BBE84B809EB3" TargetMode="External"/><Relationship Id="rId57" Type="http://schemas.openxmlformats.org/officeDocument/2006/relationships/hyperlink" Target="https://pravo-search.minjust.ru/bigs/showDocument.html?id=1FCF0E83-2C36-42C3-A94C-57FAD136ABB0" TargetMode="External"/><Relationship Id="rId262" Type="http://schemas.openxmlformats.org/officeDocument/2006/relationships/hyperlink" Target="https://pravo-search.minjust.ru/bigs/showDocument.html?id=11C9942E-70EE-4DD7-99B2-58A204C4610D" TargetMode="External"/><Relationship Id="rId283" Type="http://schemas.openxmlformats.org/officeDocument/2006/relationships/hyperlink" Target="https://pravo-search.minjust.ru/bigs/showDocument.html?id=11C9942E-70EE-4DD7-99B2-58A204C4610D" TargetMode="External"/><Relationship Id="rId318" Type="http://schemas.openxmlformats.org/officeDocument/2006/relationships/hyperlink" Target="https://pravo-search.minjust.ru/bigs/showDocument.html?id=FA2D5E86-4465-49D2-9F33-17B76BF94D78" TargetMode="External"/><Relationship Id="rId339" Type="http://schemas.openxmlformats.org/officeDocument/2006/relationships/hyperlink" Target="https://pravo-search.minjust.ru/bigs/showDocument.html?id=11C9942E-70EE-4DD7-99B2-58A204C4610D" TargetMode="External"/><Relationship Id="rId78" Type="http://schemas.openxmlformats.org/officeDocument/2006/relationships/hyperlink" Target="https://pravo-search.minjust.ru/bigs/showDocument.html?id=11C9942E-70EE-4DD7-99B2-58A204C4610D"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11C9942E-70EE-4DD7-99B2-58A204C4610D"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zakon.scli.ru/" TargetMode="External"/><Relationship Id="rId164" Type="http://schemas.openxmlformats.org/officeDocument/2006/relationships/hyperlink" Target="http://pravo-search.minjust.ru/bigs/showDocument.html?id=79483E90-4CF7-49C1-8608-BA647215161A"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4AAC7FA0-7CED-4B8F-8A56-B841F4A5C36C" TargetMode="External"/><Relationship Id="rId371" Type="http://schemas.openxmlformats.org/officeDocument/2006/relationships/hyperlink" Target="http://pravo-search.minjust.ru/bigs/showDocument.html?id=96E20C02-1B12-465A-B64C-24AA92270007" TargetMode="External"/><Relationship Id="rId406" Type="http://schemas.openxmlformats.org/officeDocument/2006/relationships/hyperlink" Target="http://pravo-search.minjust.ru/bigs/showDocument.html?id=466D2F6A-D844-4D16-B84E-19F750699D89" TargetMode="External"/><Relationship Id="rId9" Type="http://schemas.openxmlformats.org/officeDocument/2006/relationships/hyperlink" Target="https://pravo-search.minjust.ru/bigs/showDocument.html?id=F505BECB-00C8-4FFF-97EA-13685A302E75" TargetMode="External"/><Relationship Id="rId210" Type="http://schemas.openxmlformats.org/officeDocument/2006/relationships/hyperlink" Target="https://pravo-search.minjust.ru/bigs/showDocument.html?id=11C9942E-70EE-4DD7-99B2-58A204C4610D" TargetMode="External"/><Relationship Id="rId392"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s://pravo-search.minjust.ru/bigs/showDocument.html?id=3B203103-6320-4993-B139-2FF686EAB1A0" TargetMode="External"/><Relationship Id="rId448" Type="http://schemas.openxmlformats.org/officeDocument/2006/relationships/hyperlink" Target="http://zakon.scli.ru/" TargetMode="External"/><Relationship Id="rId26" Type="http://schemas.openxmlformats.org/officeDocument/2006/relationships/hyperlink" Target="https://pravo-search.minjust.ru/bigs/showDocument.html?id=F56F64F6-8C74-432F-B165-DCD52670DCFD"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3B203103-6320-4993-B139-2FF686EAB1A0" TargetMode="External"/><Relationship Id="rId273" Type="http://schemas.openxmlformats.org/officeDocument/2006/relationships/hyperlink" Target="http://pravo-search.minjust.ru/bigs/showDocument.html?id=79483E90-4CF7-49C1-8608-BA647215161A" TargetMode="External"/><Relationship Id="rId294" Type="http://schemas.openxmlformats.org/officeDocument/2006/relationships/hyperlink" Target="https://pravo-search.minjust.ru/bigs/showDocument.html?id=11C9942E-70EE-4DD7-99B2-58A204C4610D" TargetMode="External"/><Relationship Id="rId308" Type="http://schemas.openxmlformats.org/officeDocument/2006/relationships/hyperlink" Target="http://pravo-search.minjust.ru/bigs/showDocument.html?id=4AAC7FA0-7CED-4B8F-8A56-B841F4A5C36C" TargetMode="External"/><Relationship Id="rId329" Type="http://schemas.openxmlformats.org/officeDocument/2006/relationships/hyperlink" Target="https://pravo-search.minjust.ru/bigs/showDocument.html?id=11C9942E-70EE-4DD7-99B2-58A204C4610D" TargetMode="External"/><Relationship Id="rId47" Type="http://schemas.openxmlformats.org/officeDocument/2006/relationships/hyperlink" Target="https://pravo-search.minjust.ru/bigs/showDocument.html?id=3B203103-6320-4993-B139-2FF686EAB1A0" TargetMode="External"/><Relationship Id="rId68" Type="http://schemas.openxmlformats.org/officeDocument/2006/relationships/hyperlink" Target="https://pravo-search.minjust.ru/bigs/showDocument.html?id=8F21B21C-A408-42C4-B9FE-A939B863C84A" TargetMode="External"/><Relationship Id="rId89" Type="http://schemas.openxmlformats.org/officeDocument/2006/relationships/hyperlink" Target="https://pravo-search.minjust.ru/bigs/showDocument.html?id=18B68750-B18F-40EC-84A9-896627BB71D9" TargetMode="External"/><Relationship Id="rId112" Type="http://schemas.openxmlformats.org/officeDocument/2006/relationships/hyperlink" Target="https://pravo-search.minjust.ru/bigs/showDocument.html?id=3B203103-6320-4993-B139-2FF686EAB1A0"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pravo-search.minjust.ru/bigs/showDocument.html?id=05151288-CD2A-4000-AA56-C8910966FFFE" TargetMode="External"/><Relationship Id="rId175" Type="http://schemas.openxmlformats.org/officeDocument/2006/relationships/hyperlink" Target="http://pravo-search.minjust.ru/bigs/showDocument.html?id=7E7C072B-4D86-49C1-AA1D-AD274AF3ACE2" TargetMode="External"/><Relationship Id="rId340" Type="http://schemas.openxmlformats.org/officeDocument/2006/relationships/hyperlink" Target="https://pravo-search.minjust.ru/bigs/showDocument.html?id=7865871E-5ED3-4DF3-ABC2-57C905DC2763" TargetMode="External"/><Relationship Id="rId361" Type="http://schemas.openxmlformats.org/officeDocument/2006/relationships/hyperlink" Target="http://zakon.scli.ru/" TargetMode="External"/><Relationship Id="rId196" Type="http://schemas.openxmlformats.org/officeDocument/2006/relationships/hyperlink" Target="http://pravo-search.minjust.ru/bigs/showDocument.html?id=4AAC7FA0-7CED-4B8F-8A56-B841F4A5C36C" TargetMode="External"/><Relationship Id="rId200" Type="http://schemas.openxmlformats.org/officeDocument/2006/relationships/hyperlink" Target="https://pravo-search.minjust.ru/bigs/showDocument.html?id=3B203103-6320-4993-B139-2FF686EAB1A0" TargetMode="External"/><Relationship Id="rId382" Type="http://schemas.openxmlformats.org/officeDocument/2006/relationships/hyperlink" Target="https://pravo-search.minjust.ru/bigs/showDocument.html?id=1FCF0E83-2C36-42C3-A94C-57FAD136ABB0" TargetMode="External"/><Relationship Id="rId417" Type="http://schemas.openxmlformats.org/officeDocument/2006/relationships/hyperlink" Target="https://pravo-search.minjust.ru/bigs/showDocument.html?id=E262A5DE-C87F-42B7-A120-7DCF949D8830" TargetMode="External"/><Relationship Id="rId438" Type="http://schemas.openxmlformats.org/officeDocument/2006/relationships/hyperlink" Target="https://pravo-search.minjust.ru/bigs/showDocument.html?id=11C9942E-70EE-4DD7-99B2-58A204C4610D" TargetMode="External"/><Relationship Id="rId16" Type="http://schemas.openxmlformats.org/officeDocument/2006/relationships/hyperlink" Target="https://pravo-search.minjust.ru/bigs/showDocument.html?id=1EEF9EFD-4F5E-4FC1-A0CA-D335A4017A3D"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90EC595C-1051-4E82-9676-0E26F13C11F9" TargetMode="External"/><Relationship Id="rId263" Type="http://schemas.openxmlformats.org/officeDocument/2006/relationships/hyperlink" Target="https://pravo-search.minjust.ru/bigs/showDocument.html?id=90EC595C-1051-4E82-9676-0E26F13C11F9" TargetMode="External"/><Relationship Id="rId284" Type="http://schemas.openxmlformats.org/officeDocument/2006/relationships/hyperlink" Target="http://pravo-search.minjust.ru/bigs/showDocument.html?id=84D821B7-61AA-4E40-9B37-F4E87EECC906"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0EC595C-1051-4E82-9676-0E26F13C11F9" TargetMode="External"/><Relationship Id="rId58" Type="http://schemas.openxmlformats.org/officeDocument/2006/relationships/hyperlink" Target="https://pravo-search.minjust.ru/bigs/showDocument.html?id=C9AA7944-7A0B-47A7-89DF-BBE84B809EB3" TargetMode="External"/><Relationship Id="rId79" Type="http://schemas.openxmlformats.org/officeDocument/2006/relationships/hyperlink" Target="http://pravo-search.minjust.ru/bigs/showDocument.html?id=84D821B7-61AA-4E40-9B37-F4E87EECC906" TargetMode="External"/><Relationship Id="rId102" Type="http://schemas.openxmlformats.org/officeDocument/2006/relationships/hyperlink" Target="http://pravo-search.minjust.ru/bigs/showDocument.html?id=B2B9F59B-67F1-4D15-B9F6-24D41AA55378" TargetMode="External"/><Relationship Id="rId123" Type="http://schemas.openxmlformats.org/officeDocument/2006/relationships/hyperlink" Target="https://pravo-search.minjust.ru/bigs/showDocument.html?id=C9AA7944-7A0B-47A7-89DF-BBE84B809EB3" TargetMode="External"/><Relationship Id="rId144" Type="http://schemas.openxmlformats.org/officeDocument/2006/relationships/hyperlink" Target="https://pravo-search.minjust.ru/bigs/showDocument.html?id=3B203103-6320-4993-B139-2FF686EAB1A0" TargetMode="External"/><Relationship Id="rId330" Type="http://schemas.openxmlformats.org/officeDocument/2006/relationships/hyperlink" Target="https://pravo-search.minjust.ru/bigs/showDocument.html?id=3B203103-6320-4993-B139-2FF686EAB1A0" TargetMode="External"/><Relationship Id="rId90" Type="http://schemas.openxmlformats.org/officeDocument/2006/relationships/hyperlink" Target="https://pravo-search.minjust.ru/bigs/showDocument.html?id=F56F64F6-8C74-432F-B165-DCD52670DCFD" TargetMode="External"/><Relationship Id="rId165" Type="http://schemas.openxmlformats.org/officeDocument/2006/relationships/hyperlink" Target="http://pravo-search.minjust.ru/bigs/showDocument.html?id=7E7C072B-4D86-49C1-AA1D-AD274AF3ACE2" TargetMode="External"/><Relationship Id="rId186" Type="http://schemas.openxmlformats.org/officeDocument/2006/relationships/hyperlink" Target="http://pravo-search.minjust.ru/bigs/showDocument.html?id=B2B9F59B-67F1-4D15-B9F6-24D41AA55378" TargetMode="External"/><Relationship Id="rId351" Type="http://schemas.openxmlformats.org/officeDocument/2006/relationships/hyperlink" Target="https://pravo-search.minjust.ru/bigs/showDocument.html?id=3B203103-6320-4993-B139-2FF686EAB1A0" TargetMode="External"/><Relationship Id="rId372" Type="http://schemas.openxmlformats.org/officeDocument/2006/relationships/hyperlink" Target="http://pravo-search.minjust.ru/bigs/showDocument.html?id=96E20C02-1B12-465A-B64C-24AA92270007" TargetMode="External"/><Relationship Id="rId393" Type="http://schemas.openxmlformats.org/officeDocument/2006/relationships/hyperlink" Target="http://zakon.scli.ru/" TargetMode="External"/><Relationship Id="rId407" Type="http://schemas.openxmlformats.org/officeDocument/2006/relationships/hyperlink" Target="http://pravo-search.minjust.ru/bigs/showDocument.html?id=466D2F6A-D844-4D16-B84E-19F750699D89" TargetMode="External"/><Relationship Id="rId428" Type="http://schemas.openxmlformats.org/officeDocument/2006/relationships/hyperlink" Target="https://pravo-search.minjust.ru/bigs/showDocument.html?id=11C9942E-70EE-4DD7-99B2-58A204C4610D" TargetMode="External"/><Relationship Id="rId449" Type="http://schemas.openxmlformats.org/officeDocument/2006/relationships/hyperlink" Target="http://zakon.scli.ru/"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576763C0-8674-4A42-BDB4-F5FE0EEDBAE7" TargetMode="External"/><Relationship Id="rId295" Type="http://schemas.openxmlformats.org/officeDocument/2006/relationships/hyperlink" Target="https://pravo-search.minjust.ru/bigs/showDocument.html?id=1FCF0E83-2C36-42C3-A94C-57FAD136ABB0" TargetMode="External"/><Relationship Id="rId309" Type="http://schemas.openxmlformats.org/officeDocument/2006/relationships/hyperlink" Target="https://pravo-search.minjust.ru/bigs/showDocument.html?id=3B203103-6320-4993-B139-2FF686EAB1A0" TargetMode="External"/><Relationship Id="rId27" Type="http://schemas.openxmlformats.org/officeDocument/2006/relationships/hyperlink" Target="https://pravo-search.minjust.ru/bigs/showDocument.html?id=517B28C8-B898-4F3F-836C-B863AB064E05" TargetMode="External"/><Relationship Id="rId48" Type="http://schemas.openxmlformats.org/officeDocument/2006/relationships/hyperlink" Target="https://pravo-search.minjust.ru/bigs/showDocument.html?id=3B203103-6320-4993-B139-2FF686EAB1A0" TargetMode="External"/><Relationship Id="rId69" Type="http://schemas.openxmlformats.org/officeDocument/2006/relationships/hyperlink" Target="https://pravo-search.minjust.ru/bigs/showDocument.html?id=11C9942E-70EE-4DD7-99B2-58A204C4610D" TargetMode="External"/><Relationship Id="rId113" Type="http://schemas.openxmlformats.org/officeDocument/2006/relationships/hyperlink" Target="https://pravo-search.minjust.ru/bigs/showDocument.html?id=11C9942E-70EE-4DD7-99B2-58A204C4610D" TargetMode="External"/><Relationship Id="rId134" Type="http://schemas.openxmlformats.org/officeDocument/2006/relationships/hyperlink" Target="https://pravo-search.minjust.ru/bigs/showDocument.html?id=23BFA9AF-B847-4F54-8403-F2E327C4305A"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11C9942E-70EE-4DD7-99B2-58A204C4610D" TargetMode="External"/><Relationship Id="rId155" Type="http://schemas.openxmlformats.org/officeDocument/2006/relationships/hyperlink" Target="https://pravo-search.minjust.ru/bigs/showDocument.html?id=517B28C8-B898-4F3F-836C-B863AB064E05" TargetMode="External"/><Relationship Id="rId176" Type="http://schemas.openxmlformats.org/officeDocument/2006/relationships/hyperlink" Target="http://pravo-search.minjust.ru/bigs/showDocument.html?id=58D0A770-11DC-457E-BE09-694E1818ECFD"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7865871E-5ED3-4DF3-ABC2-57C905DC2763" TargetMode="External"/><Relationship Id="rId362" Type="http://schemas.openxmlformats.org/officeDocument/2006/relationships/hyperlink" Target="https://pravo-search.minjust.ru/bigs/showDocument.html?id=3B203103-6320-4993-B139-2FF686EAB1A0" TargetMode="External"/><Relationship Id="rId383"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s://pravo-search.minjust.ru/bigs/showDocument.html?id=6682DDF3-A0C4-43A2-B9E2-1FFEC9578268" TargetMode="External"/><Relationship Id="rId439"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3B203103-6320-4993-B139-2FF686EAB1A0" TargetMode="External"/><Relationship Id="rId450" Type="http://schemas.openxmlformats.org/officeDocument/2006/relationships/hyperlink" Target="http://zakon.scli.ru/" TargetMode="External"/><Relationship Id="rId17" Type="http://schemas.openxmlformats.org/officeDocument/2006/relationships/hyperlink" Target="https://pravo-search.minjust.ru/bigs/showDocument.html?id=6FBD0BF9-990F-4442-A3AE-DE25383F4DA4" TargetMode="External"/><Relationship Id="rId38" Type="http://schemas.openxmlformats.org/officeDocument/2006/relationships/hyperlink" Target="https://pravo-search.minjust.ru/bigs/showDocument.html?id=7865871E-5ED3-4DF3-ABC2-57C905DC2763" TargetMode="External"/><Relationship Id="rId59" Type="http://schemas.openxmlformats.org/officeDocument/2006/relationships/hyperlink" Target="https://pravo-search.minjust.ru/bigs/showDocument.html?id=1FCF0E83-2C36-42C3-A94C-57FAD136ABB0"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7E7C072B-4D86-49C1-AA1D-AD274AF3ACE2"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3B203103-6320-4993-B139-2FF686EAB1A0" TargetMode="External"/><Relationship Id="rId91" Type="http://schemas.openxmlformats.org/officeDocument/2006/relationships/hyperlink" Target="https://pravo-search.minjust.ru/bigs/showDocument.html?id=3B203103-6320-4993-B139-2FF686EAB1A0" TargetMode="External"/><Relationship Id="rId145" Type="http://schemas.openxmlformats.org/officeDocument/2006/relationships/hyperlink" Target="https://pravo-search.minjust.ru/bigs/showDocument.html?id=7865871E-5ED3-4DF3-ABC2-57C905DC2763" TargetMode="External"/><Relationship Id="rId166" Type="http://schemas.openxmlformats.org/officeDocument/2006/relationships/hyperlink" Target="http://pravo-search.minjust.ru/bigs/showDocument.html?id=5533B55F-B66E-41A7-8F8D-3BCD86BE5589"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7865871E-5ED3-4DF3-ABC2-57C905DC2763" TargetMode="External"/><Relationship Id="rId352" Type="http://schemas.openxmlformats.org/officeDocument/2006/relationships/hyperlink" Target="https://pravo-search.minjust.ru/bigs/showDocument.html?id=11C9942E-70EE-4DD7-99B2-58A204C4610D" TargetMode="External"/><Relationship Id="rId373" Type="http://schemas.openxmlformats.org/officeDocument/2006/relationships/hyperlink" Target="http://pravo-search.minjust.ru/bigs/showDocument.html?id=96E20C02-1B12-465A-B64C-24AA92270007"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ED7D6B39-F0A3-4A61-89CC-77F7A87F3870" TargetMode="External"/><Relationship Id="rId429" Type="http://schemas.openxmlformats.org/officeDocument/2006/relationships/hyperlink" Target="https://pravo-search.minjust.ru/bigs/showDocument.html?id=3B203103-6320-4993-B139-2FF686EAB1A0" TargetMode="External"/><Relationship Id="rId1" Type="http://schemas.openxmlformats.org/officeDocument/2006/relationships/styles" Target="styles.xml"/><Relationship Id="rId212" Type="http://schemas.openxmlformats.org/officeDocument/2006/relationships/hyperlink" Target="https://pravo-search.minjust.ru/bigs/showDocument.html?id=3B203103-6320-4993-B139-2FF686EAB1A0" TargetMode="External"/><Relationship Id="rId233" Type="http://schemas.openxmlformats.org/officeDocument/2006/relationships/hyperlink" Target="https://pravo-search.minjust.ru/bigs/showDocument.html?id=23BFA9AF-B847-4F54-8403-F2E327C4305A" TargetMode="External"/><Relationship Id="rId254" Type="http://schemas.openxmlformats.org/officeDocument/2006/relationships/hyperlink" Target="https://pravo-search.minjust.ru/bigs/showDocument.html?id=517B28C8-B898-4F3F-836C-B863AB064E05" TargetMode="External"/><Relationship Id="rId440" Type="http://schemas.openxmlformats.org/officeDocument/2006/relationships/hyperlink" Target="https://pravo-search.minjust.ru/bigs/showDocument.html?id=ED7D6B39-F0A3-4A61-89CC-77F7A87F3870" TargetMode="External"/><Relationship Id="rId28" Type="http://schemas.openxmlformats.org/officeDocument/2006/relationships/hyperlink" Target="https://pravo-search.minjust.ru/bigs/showDocument.html?id=90EC595C-1051-4E82-9676-0E26F13C11F9" TargetMode="External"/><Relationship Id="rId49" Type="http://schemas.openxmlformats.org/officeDocument/2006/relationships/hyperlink" Target="https://pravo-search.minjust.ru/bigs/showDocument.html?id=11C9942E-70EE-4DD7-99B2-58A204C4610D" TargetMode="External"/><Relationship Id="rId114" Type="http://schemas.openxmlformats.org/officeDocument/2006/relationships/hyperlink" Target="https://pravo-search.minjust.ru/bigs/showDocument.html?id=517B28C8-B898-4F3F-836C-B863AB064E05" TargetMode="External"/><Relationship Id="rId275" Type="http://schemas.openxmlformats.org/officeDocument/2006/relationships/hyperlink" Target="https://pravo-search.minjust.ru/bigs/showDocument.html?id=CF1F5643-3AEB-4438-9333-2E47F2A9D0E7" TargetMode="External"/><Relationship Id="rId296" Type="http://schemas.openxmlformats.org/officeDocument/2006/relationships/hyperlink" Target="https://pravo-search.minjust.ru/bigs/showDocument.html?id=11C9942E-70EE-4DD7-99B2-58A204C4610D" TargetMode="External"/><Relationship Id="rId300" Type="http://schemas.openxmlformats.org/officeDocument/2006/relationships/hyperlink" Target="https://pravo-search.minjust.ru/bigs/showDocument.html?id=11C9942E-70EE-4DD7-99B2-58A204C4610D" TargetMode="External"/><Relationship Id="rId60" Type="http://schemas.openxmlformats.org/officeDocument/2006/relationships/hyperlink" Target="https://pravo-search.minjust.ru/bigs/showDocument.html?id=11C9942E-70EE-4DD7-99B2-58A204C4610D" TargetMode="External"/><Relationship Id="rId81" Type="http://schemas.openxmlformats.org/officeDocument/2006/relationships/hyperlink" Target="http://pravo-search.minjust.ru/bigs/showDocument.html?id=E999DCF9-926B-4FA1-9B51-8FD631C66B00" TargetMode="External"/><Relationship Id="rId135"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3B203103-6320-4993-B139-2FF686EAB1A0" TargetMode="External"/><Relationship Id="rId177" Type="http://schemas.openxmlformats.org/officeDocument/2006/relationships/hyperlink" Target="https://pravo-search.minjust.ru/bigs/showDocument.html?id=11C9942E-70EE-4DD7-99B2-58A204C4610D"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3B203103-6320-4993-B139-2FF686EAB1A0"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11C9942E-70EE-4DD7-99B2-58A204C4610D" TargetMode="External"/><Relationship Id="rId384" Type="http://schemas.openxmlformats.org/officeDocument/2006/relationships/hyperlink" Target="https://pravo-search.minjust.ru/bigs/showDocument.html?id=3B203103-6320-4993-B139-2FF686EAB1A0" TargetMode="External"/><Relationship Id="rId419" Type="http://schemas.openxmlformats.org/officeDocument/2006/relationships/hyperlink" Target="https://pravo-search.minjust.ru/bigs/showDocument.html?id=7865871E-5ED3-4DF3-ABC2-57C905DC2763" TargetMode="External"/><Relationship Id="rId202" Type="http://schemas.openxmlformats.org/officeDocument/2006/relationships/hyperlink" Target="https://pravo-search.minjust.ru/bigs/showDocument.html?id=11C9942E-70EE-4DD7-99B2-58A204C4610D" TargetMode="External"/><Relationship Id="rId223" Type="http://schemas.openxmlformats.org/officeDocument/2006/relationships/hyperlink" Target="https://pravo-search.minjust.ru/bigs/showDocument.html?id=11C9942E-70EE-4DD7-99B2-58A204C4610D" TargetMode="External"/><Relationship Id="rId244" Type="http://schemas.openxmlformats.org/officeDocument/2006/relationships/hyperlink" Target="https://pravo-search.minjust.ru/bigs/showDocument.html?id=23BFA9AF-B847-4F54-8403-F2E327C4305A" TargetMode="External"/><Relationship Id="rId430"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84D821B7-61AA-4E40-9B37-F4E87EECC906" TargetMode="External"/><Relationship Id="rId39" Type="http://schemas.openxmlformats.org/officeDocument/2006/relationships/hyperlink" Target="https://pravo-search.minjust.ru/bigs/showDocument.html?id=90EC595C-1051-4E82-9676-0E26F13C11F9" TargetMode="External"/><Relationship Id="rId265" Type="http://schemas.openxmlformats.org/officeDocument/2006/relationships/hyperlink" Target="http://pravo-search.minjust.ru/bigs/showDocument.html?id=4AAC7FA0-7CED-4B8F-8A56-B841F4A5C36C" TargetMode="External"/><Relationship Id="rId286" Type="http://schemas.openxmlformats.org/officeDocument/2006/relationships/hyperlink" Target="https://pravo-search.minjust.ru/bigs/showDocument.html?id=11C9942E-70EE-4DD7-99B2-58A204C4610D" TargetMode="External"/><Relationship Id="rId451" Type="http://schemas.openxmlformats.org/officeDocument/2006/relationships/hyperlink" Target="http://pravo-search.minjust.ru/bigs/showDocument.html?id=79483E90-4CF7-49C1-8608-BA647215161A" TargetMode="External"/><Relationship Id="rId50" Type="http://schemas.openxmlformats.org/officeDocument/2006/relationships/hyperlink" Target="http://pravo.minjust.ru/" TargetMode="External"/><Relationship Id="rId104" Type="http://schemas.openxmlformats.org/officeDocument/2006/relationships/hyperlink" Target="http://zakon.scli.ru/" TargetMode="External"/><Relationship Id="rId125" Type="http://schemas.openxmlformats.org/officeDocument/2006/relationships/hyperlink" Target="http://pravo-search.minjust.ru/bigs/showDocument.html?id=58D0A770-11DC-457E-BE09-694E1818ECFD"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05151288-CD2A-4000-AA56-C8910966FFFE"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11C9942E-70EE-4DD7-99B2-58A204C4610D" TargetMode="External"/><Relationship Id="rId332" Type="http://schemas.openxmlformats.org/officeDocument/2006/relationships/hyperlink" Target="https://pravo-search.minjust.ru/bigs/showDocument.html?id=11C9942E-70EE-4DD7-99B2-58A204C4610D"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58D0A770-11DC-457E-BE09-694E1818ECFD" TargetMode="External"/><Relationship Id="rId395" Type="http://schemas.openxmlformats.org/officeDocument/2006/relationships/hyperlink" Target="http://pravo-search.minjust.ru/bigs/showDocument.html?id=84D821B7-61AA-4E40-9B37-F4E87EECC906" TargetMode="External"/><Relationship Id="rId409" Type="http://schemas.openxmlformats.org/officeDocument/2006/relationships/hyperlink" Target="https://pravo-search.minjust.ru/bigs/showDocument.html?id=7865871E-5ED3-4DF3-ABC2-57C905DC2763"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ED7D6B39-F0A3-4A61-89CC-77F7A87F3870"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0EC595C-1051-4E82-9676-0E26F13C11F9" TargetMode="External"/><Relationship Id="rId420" Type="http://schemas.openxmlformats.org/officeDocument/2006/relationships/hyperlink" Target="https://pravo-search.minjust.ru/bigs/showDocument.html?id=60E08DD3-A113-4C2C-BF2A-D7CDCD7938DE" TargetMode="External"/><Relationship Id="rId2" Type="http://schemas.openxmlformats.org/officeDocument/2006/relationships/settings" Target="settings.xml"/><Relationship Id="rId29" Type="http://schemas.openxmlformats.org/officeDocument/2006/relationships/hyperlink" Target="https://pravo-search.minjust.ru/bigs/showDocument.html?id=777F2B60-6839-485D-8F51-3369CB5E3756"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CF1F5643-3AEB-4438-9333-2E47F2A9D0E7" TargetMode="External"/><Relationship Id="rId297" Type="http://schemas.openxmlformats.org/officeDocument/2006/relationships/hyperlink" Target="http://pravo-search.minjust.ru/bigs/showDocument.html?id=58D0A770-11DC-457E-BE09-694E1818ECFD" TargetMode="External"/><Relationship Id="rId441"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1C9942E-70EE-4DD7-99B2-58A204C4610D" TargetMode="External"/><Relationship Id="rId178" Type="http://schemas.openxmlformats.org/officeDocument/2006/relationships/hyperlink" Target="http://pravo-search.minjust.ru/bigs/showDocument.html?id=4AAC7FA0-7CED-4B8F-8A56-B841F4A5C36C" TargetMode="External"/><Relationship Id="rId301" Type="http://schemas.openxmlformats.org/officeDocument/2006/relationships/hyperlink" Target="https://pravo-search.minjust.ru/bigs/showDocument.html?id=11C9942E-70EE-4DD7-99B2-58A204C4610D" TargetMode="External"/><Relationship Id="rId322" Type="http://schemas.openxmlformats.org/officeDocument/2006/relationships/hyperlink" Target="https://pravo-search.minjust.ru/bigs/showDocument.html?id=11C9942E-70EE-4DD7-99B2-58A204C4610D" TargetMode="External"/><Relationship Id="rId343" Type="http://schemas.openxmlformats.org/officeDocument/2006/relationships/hyperlink" Target="https://pravo-search.minjust.ru/bigs/showDocument.html?id=11C9942E-70EE-4DD7-99B2-58A204C4610D"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6017B957-4AA6-46FE-BC22-B15FCD2A23EB" TargetMode="External"/><Relationship Id="rId82" Type="http://schemas.openxmlformats.org/officeDocument/2006/relationships/hyperlink" Target="http://pravo-search.minjust.ru/bigs/showDocument.html?id=466D2F6A-D844-4D16-B84E-19F750699D89" TargetMode="External"/><Relationship Id="rId199" Type="http://schemas.openxmlformats.org/officeDocument/2006/relationships/hyperlink" Target="https://pravo-search.minjust.ru/bigs/showDocument.html?id=6017B957-4AA6-46FE-BC22-B15FCD2A23EB" TargetMode="External"/><Relationship Id="rId203" Type="http://schemas.openxmlformats.org/officeDocument/2006/relationships/hyperlink" Target="http://pravo-search.minjust.ru/bigs/showDocument.html?id=7E7C072B-4D86-49C1-AA1D-AD274AF3ACE2" TargetMode="External"/><Relationship Id="rId385" Type="http://schemas.openxmlformats.org/officeDocument/2006/relationships/hyperlink" Target="https://pravo-search.minjust.ru/bigs/showDocument.html?id=11C9942E-70EE-4DD7-99B2-58A204C4610D" TargetMode="External"/><Relationship Id="rId19" Type="http://schemas.openxmlformats.org/officeDocument/2006/relationships/hyperlink" Target="https://pravo-search.minjust.ru/bigs/showDocument.html?id=58D0A770-11DC-457E-BE09-694E1818ECFD"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3B203103-6320-4993-B139-2FF686EAB1A0" TargetMode="External"/><Relationship Id="rId410" Type="http://schemas.openxmlformats.org/officeDocument/2006/relationships/hyperlink" Target="https://pravo-search.minjust.ru/bigs/showDocument.html?id=11C9942E-70EE-4DD7-99B2-58A204C4610D" TargetMode="External"/><Relationship Id="rId431" Type="http://schemas.openxmlformats.org/officeDocument/2006/relationships/hyperlink" Target="http://pravo-search.minjust.ru/bigs/showDocument.html?id=15D4560C-D530-4955-BF7E-F734337AE80B" TargetMode="External"/><Relationship Id="rId452" Type="http://schemas.openxmlformats.org/officeDocument/2006/relationships/hyperlink" Target="http://pravo-search.minjust.ru/bigs/showDocument.html?id=60E7A40F-05D9-44D9-8E93-11B782F4AFA0" TargetMode="External"/><Relationship Id="rId30" Type="http://schemas.openxmlformats.org/officeDocument/2006/relationships/hyperlink" Target="https://pravo-search.minjust.ru/bigs/showDocument.html?id=3B203103-6320-4993-B139-2FF686EAB1A0" TargetMode="External"/><Relationship Id="rId105" Type="http://schemas.openxmlformats.org/officeDocument/2006/relationships/hyperlink" Target="https://pravo-search.minjust.ru/bigs/showDocument.html?id=11C9942E-70EE-4DD7-99B2-58A204C4610D" TargetMode="External"/><Relationship Id="rId126" Type="http://schemas.openxmlformats.org/officeDocument/2006/relationships/hyperlink" Target="https://pravo-search.minjust.ru/bigs/showDocument.html?id=3B203103-6320-4993-B139-2FF686EAB1A0"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3B203103-6320-4993-B139-2FF686EAB1A0" TargetMode="External"/><Relationship Id="rId333" Type="http://schemas.openxmlformats.org/officeDocument/2006/relationships/hyperlink" Target="https://pravo-search.minjust.ru/bigs/showDocument.html?id=3B203103-6320-4993-B139-2FF686EAB1A0" TargetMode="External"/><Relationship Id="rId354" Type="http://schemas.openxmlformats.org/officeDocument/2006/relationships/hyperlink" Target="https://pravo-search.minjust.ru/bigs/showDocument.html?id=3B203103-6320-4993-B139-2FF686EAB1A0" TargetMode="External"/><Relationship Id="rId51" Type="http://schemas.openxmlformats.org/officeDocument/2006/relationships/hyperlink" Target="https://pravo-search.minjust.ru/bigs/zakon.scli.ru"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pravo-search.minjust.ru/bigs/showDocument.html?id=96E20C02-1B12-465A-B64C-24AA92270007" TargetMode="External"/><Relationship Id="rId375" Type="http://schemas.openxmlformats.org/officeDocument/2006/relationships/hyperlink" Target="https://pravo-search.minjust.ru/bigs/showDocument.html?id=11C9942E-70EE-4DD7-99B2-58A204C4610D" TargetMode="External"/><Relationship Id="rId396" Type="http://schemas.openxmlformats.org/officeDocument/2006/relationships/hyperlink" Target="https://pravo-search.minjust.ru/bigs/showDocument.html?id=6017B957-4AA6-46FE-BC22-B15FCD2A23E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pravo-search.minjust.ru/bigs/showDocument.html?id=B2B9F59B-67F1-4D15-B9F6-24D41AA55378" TargetMode="External"/><Relationship Id="rId277" Type="http://schemas.openxmlformats.org/officeDocument/2006/relationships/hyperlink" Target="https://pravo-search.minjust.ru/bigs/showDocument.html?id=CF1F5643-3AEB-4438-9333-2E47F2A9D0E7" TargetMode="External"/><Relationship Id="rId298" Type="http://schemas.openxmlformats.org/officeDocument/2006/relationships/hyperlink" Target="https://pravo-search.minjust.ru/bigs/showDocument.html?id=3B203103-6320-4993-B139-2FF686EAB1A0"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E262A5DE-C87F-42B7-A120-7DCF949D8830" TargetMode="External"/><Relationship Id="rId442" Type="http://schemas.openxmlformats.org/officeDocument/2006/relationships/hyperlink" Target="http://pravo-search.minjust.ru/bigs/showDocument.html?id=4AAC7FA0-7CED-4B8F-8A56-B841F4A5C36C"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58D0A770-11DC-457E-BE09-694E1818ECFD" TargetMode="External"/><Relationship Id="rId302" Type="http://schemas.openxmlformats.org/officeDocument/2006/relationships/hyperlink" Target="https://pravo-search.minjust.ru/bigs/showDocument.html?id=11C9942E-70EE-4DD7-99B2-58A204C4610D" TargetMode="External"/><Relationship Id="rId323" Type="http://schemas.openxmlformats.org/officeDocument/2006/relationships/hyperlink" Target="https://pravo-search.minjust.ru/bigs/showDocument.html?id=3B203103-6320-4993-B139-2FF686EAB1A0"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DE340DC1-FAA7-4CAC-B135-C2A0DD88CB13"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90EC595C-1051-4E82-9676-0E26F13C11F9" TargetMode="External"/><Relationship Id="rId83" Type="http://schemas.openxmlformats.org/officeDocument/2006/relationships/hyperlink" Target="https://pravo-search.minjust.ru/bigs/showDocument.html?id=F56F64F6-8C74-432F-B165-DCD52670DCFD" TargetMode="External"/><Relationship Id="rId179" Type="http://schemas.openxmlformats.org/officeDocument/2006/relationships/hyperlink" Target="https://pravo-search.minjust.ru/bigs/showDocument.html?id=11C9942E-70EE-4DD7-99B2-58A204C4610D"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pravo-search.minjust.ru/bigs/showDocument.html?id=58D0A770-11DC-457E-BE09-694E1818ECFD" TargetMode="External"/><Relationship Id="rId204" Type="http://schemas.openxmlformats.org/officeDocument/2006/relationships/hyperlink" Target="http://pravo-search.minjust.ru/bigs/showDocument.html?id=58D0A770-11DC-457E-BE09-694E1818ECFD" TargetMode="External"/><Relationship Id="rId225" Type="http://schemas.openxmlformats.org/officeDocument/2006/relationships/hyperlink" Target="http://pravo-search.minjust.ru/bigs/showDocument.html?id=B2B9F59B-67F1-4D15-B9F6-24D41AA55378" TargetMode="External"/><Relationship Id="rId246" Type="http://schemas.openxmlformats.org/officeDocument/2006/relationships/hyperlink" Target="https://pravo-search.minjust.ru/bigs/showDocument.html?id=90EC595C-1051-4E82-9676-0E26F13C11F9" TargetMode="External"/><Relationship Id="rId267" Type="http://schemas.openxmlformats.org/officeDocument/2006/relationships/hyperlink" Target="http://pravo-search.minjust.ru/bigs/showDocument.html?id=84D821B7-61AA-4E40-9B37-F4E87EECC906"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11C9942E-70EE-4DD7-99B2-58A204C4610D" TargetMode="External"/><Relationship Id="rId432" Type="http://schemas.openxmlformats.org/officeDocument/2006/relationships/hyperlink" Target="http://pravo-search.minjust.ru/bigs/showDocument.html?id=B2B9F59B-67F1-4D15-B9F6-24D41AA55378" TargetMode="External"/><Relationship Id="rId453" Type="http://schemas.openxmlformats.org/officeDocument/2006/relationships/hyperlink" Target="http://pravo-search.minjust.ru/bigs/showDocument.html?id=58D0A770-11DC-457E-BE09-694E1818ECFD" TargetMode="External"/><Relationship Id="rId106" Type="http://schemas.openxmlformats.org/officeDocument/2006/relationships/hyperlink" Target="http://pravo-search.minjust.ru/bigs/showDocument.html?id=03394721-A29C-4049-9468-7021D3F9BC86" TargetMode="External"/><Relationship Id="rId127" Type="http://schemas.openxmlformats.org/officeDocument/2006/relationships/hyperlink" Target="https://pravo-search.minjust.ru/bigs/showDocument.html?id=3B203103-6320-4993-B139-2FF686EAB1A0" TargetMode="External"/><Relationship Id="rId313" Type="http://schemas.openxmlformats.org/officeDocument/2006/relationships/hyperlink" Target="https://pravo-search.minjust.ru/bigs/showDocument.html?id=1FCF0E83-2C36-42C3-A94C-57FAD136ABB0" TargetMode="External"/><Relationship Id="rId10" Type="http://schemas.openxmlformats.org/officeDocument/2006/relationships/hyperlink" Target="https://pravo-search.minjust.ru/bigs/showDocument.html?id=21806D31-918A-44D1-88DA-FBA2F5DF5397" TargetMode="External"/><Relationship Id="rId31" Type="http://schemas.openxmlformats.org/officeDocument/2006/relationships/hyperlink" Target="https://pravo-search.minjust.ru/bigs/showDocument.html?id=ED7D6B39-F0A3-4A61-89CC-77F7A87F3870" TargetMode="External"/><Relationship Id="rId52" Type="http://schemas.openxmlformats.org/officeDocument/2006/relationships/hyperlink" Target="https://pravo-search.minjust.ru/bigs/showDocument.html?id=3B203103-6320-4993-B139-2FF686EAB1A0"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3B203103-6320-4993-B139-2FF686EAB1A0"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3B203103-6320-4993-B139-2FF686EAB1A0"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3B203103-6320-4993-B139-2FF686EAB1A0"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7865871E-5ED3-4DF3-ABC2-57C905DC2763" TargetMode="External"/><Relationship Id="rId4" Type="http://schemas.openxmlformats.org/officeDocument/2006/relationships/hyperlink" Target="https://pravo-search.minjust.ru/bigs/showDocument.html?id=5B417631-5CA7-4018-A17A-B74D75736FA7" TargetMode="External"/><Relationship Id="rId180" Type="http://schemas.openxmlformats.org/officeDocument/2006/relationships/hyperlink" Target="http://pravo-search.minjust.ru/bigs/showDocument.html?id=4AAC7FA0-7CED-4B8F-8A56-B841F4A5C36C" TargetMode="External"/><Relationship Id="rId215" Type="http://schemas.openxmlformats.org/officeDocument/2006/relationships/hyperlink" Target="https://pravo-search.minjust.ru/bigs/showDocument.html?id=7865871E-5ED3-4DF3-ABC2-57C905DC2763" TargetMode="External"/><Relationship Id="rId236" Type="http://schemas.openxmlformats.org/officeDocument/2006/relationships/hyperlink" Target="https://pravo-search.minjust.ru/bigs/showDocument.html?id=90EC595C-1051-4E82-9676-0E26F13C11F9"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11C9942E-70EE-4DD7-99B2-58A204C4610D" TargetMode="External"/><Relationship Id="rId422" Type="http://schemas.openxmlformats.org/officeDocument/2006/relationships/hyperlink" Target="https://pravo-search.minjust.ru/bigs/showDocument.html?id=7865871E-5ED3-4DF3-ABC2-57C905DC2763" TargetMode="External"/><Relationship Id="rId443" Type="http://schemas.openxmlformats.org/officeDocument/2006/relationships/hyperlink" Target="http://zakon.scli.ru/" TargetMode="External"/><Relationship Id="rId303" Type="http://schemas.openxmlformats.org/officeDocument/2006/relationships/hyperlink" Target="https://pravo-search.minjust.ru/bigs/showDocument.html?id=3B203103-6320-4993-B139-2FF686EAB1A0" TargetMode="External"/><Relationship Id="rId42" Type="http://schemas.openxmlformats.org/officeDocument/2006/relationships/hyperlink" Target="https://pravo-search.minjust.ru/bigs/showDocument.html?id=3B203103-6320-4993-B139-2FF686EAB1A0" TargetMode="External"/><Relationship Id="rId84" Type="http://schemas.openxmlformats.org/officeDocument/2006/relationships/hyperlink" Target="http://pravo-search.minjust.ru/bigs/showDocument.html?id=58D0A770-11DC-457E-BE09-694E1818ECFD" TargetMode="External"/><Relationship Id="rId138" Type="http://schemas.openxmlformats.org/officeDocument/2006/relationships/hyperlink" Target="https://pravo-search.minjust.ru/bigs/showDocument.html?id=7865871E-5ED3-4DF3-ABC2-57C905DC2763" TargetMode="External"/><Relationship Id="rId345" Type="http://schemas.openxmlformats.org/officeDocument/2006/relationships/hyperlink" Target="https://pravo-search.minjust.ru/bigs/showDocument.html?id=6017B957-4AA6-46FE-BC22-B15FCD2A23EB" TargetMode="External"/><Relationship Id="rId387" Type="http://schemas.openxmlformats.org/officeDocument/2006/relationships/hyperlink" Target="http://pravo-search.minjust.ru/bigs/showDocument.html?id=BC949972-9214-4F54-A8FA-347348409486" TargetMode="External"/><Relationship Id="rId191" Type="http://schemas.openxmlformats.org/officeDocument/2006/relationships/hyperlink" Target="https://pravo-search.minjust.ru/bigs/showDocument.html?id=11C9942E-70EE-4DD7-99B2-58A204C4610D" TargetMode="External"/><Relationship Id="rId205" Type="http://schemas.openxmlformats.org/officeDocument/2006/relationships/hyperlink" Target="https://pravo-search.minjust.ru/bigs/showDocument.html?id=11C9942E-70EE-4DD7-99B2-58A204C4610D"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zakon.scli.ru/" TargetMode="External"/><Relationship Id="rId107" Type="http://schemas.openxmlformats.org/officeDocument/2006/relationships/hyperlink" Target="http://pravo-search.minjust.ru/bigs/showDocument.html?id=7E7C072B-4D86-49C1-AA1D-AD274AF3ACE2"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576763C0-8674-4A42-BDB4-F5FE0EEDBAE7" TargetMode="External"/><Relationship Id="rId11" Type="http://schemas.openxmlformats.org/officeDocument/2006/relationships/hyperlink" Target="https://pravo-search.minjust.ru/bigs/showDocument.html?id=B2B9F59B-67F1-4D15-B9F6-24D41AA55378" TargetMode="External"/><Relationship Id="rId53" Type="http://schemas.openxmlformats.org/officeDocument/2006/relationships/hyperlink" Target="https://pravo-search.minjust.ru/bigs/showDocument.html?id=3B203103-6320-4993-B139-2FF686EAB1A0" TargetMode="External"/><Relationship Id="rId149" Type="http://schemas.openxmlformats.org/officeDocument/2006/relationships/hyperlink" Target="https://pravo-search.minjust.ru/bigs/showDocument.html?id=11C9942E-70EE-4DD7-99B2-58A204C4610D" TargetMode="External"/><Relationship Id="rId314" Type="http://schemas.openxmlformats.org/officeDocument/2006/relationships/hyperlink" Target="https://pravo-search.minjust.ru/bigs/showDocument.html?id=11C9942E-70EE-4DD7-99B2-58A204C4610D"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11C9942E-70EE-4DD7-99B2-58A204C4610D" TargetMode="External"/><Relationship Id="rId95" Type="http://schemas.openxmlformats.org/officeDocument/2006/relationships/hyperlink" Target="http://pravo-search.minjust.ru/bigs/showDocument.html?id=4AAC7FA0-7CED-4B8F-8A56-B841F4A5C36C" TargetMode="External"/><Relationship Id="rId160" Type="http://schemas.openxmlformats.org/officeDocument/2006/relationships/hyperlink" Target="https://pravo-search.minjust.ru/bigs/showDocument.html?id=3B203103-6320-4993-B139-2FF686EAB1A0" TargetMode="External"/><Relationship Id="rId216" Type="http://schemas.openxmlformats.org/officeDocument/2006/relationships/hyperlink" Target="https://pravo-search.minjust.ru/bigs/showDocument.html?id=3B203103-6320-4993-B139-2FF686EAB1A0"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11C9942E-70EE-4DD7-99B2-58A204C4610D" TargetMode="External"/><Relationship Id="rId22" Type="http://schemas.openxmlformats.org/officeDocument/2006/relationships/hyperlink" Target="https://pravo-search.minjust.ru/bigs/showDocument.html?id=5533B55F-B66E-41A7-8F8D-3BCD86BE5589" TargetMode="External"/><Relationship Id="rId64" Type="http://schemas.openxmlformats.org/officeDocument/2006/relationships/hyperlink" Target="https://pravo-search.minjust.ru/bigs/showDocument.html?id=3B203103-6320-4993-B139-2FF686EAB1A0" TargetMode="External"/><Relationship Id="rId118" Type="http://schemas.openxmlformats.org/officeDocument/2006/relationships/hyperlink" Target="https://pravo-search.minjust.ru/bigs/showDocument.html?id=3B203103-6320-4993-B139-2FF686EAB1A0" TargetMode="External"/><Relationship Id="rId325" Type="http://schemas.openxmlformats.org/officeDocument/2006/relationships/hyperlink" Target="https://pravo-search.minjust.ru/bigs/showDocument.html?id=3B203103-6320-4993-B139-2FF686EAB1A0"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1FCF0E83-2C36-42C3-A94C-57FAD136ABB0" TargetMode="External"/><Relationship Id="rId269" Type="http://schemas.openxmlformats.org/officeDocument/2006/relationships/hyperlink" Target="http://pravo-search.minjust.ru/bigs/showDocument.html?id=B2B9F59B-67F1-4D15-B9F6-24D41AA55378" TargetMode="External"/><Relationship Id="rId434" Type="http://schemas.openxmlformats.org/officeDocument/2006/relationships/hyperlink" Target="https://pravo-search.minjust.ru/bigs/showDocument.html?id=3B203103-6320-4993-B139-2FF686EAB1A0" TargetMode="External"/><Relationship Id="rId33" Type="http://schemas.openxmlformats.org/officeDocument/2006/relationships/hyperlink" Target="https://pravo-search.minjust.ru/bigs/showDocument.html?id=576763C0-8674-4A42-BDB4-F5FE0EEDBAE7" TargetMode="External"/><Relationship Id="rId129" Type="http://schemas.openxmlformats.org/officeDocument/2006/relationships/hyperlink" Target="https://pravo-search.minjust.ru/bigs/showDocument.html?id=1FCF0E83-2C36-42C3-A94C-57FAD136ABB0" TargetMode="External"/><Relationship Id="rId280" Type="http://schemas.openxmlformats.org/officeDocument/2006/relationships/hyperlink" Target="http://pravo-search.minjust.ru/bigs/showDocument.html?id=4AAC7FA0-7CED-4B8F-8A56-B841F4A5C36C" TargetMode="External"/><Relationship Id="rId336" Type="http://schemas.openxmlformats.org/officeDocument/2006/relationships/hyperlink" Target="http://zakon.scli.ru/" TargetMode="External"/><Relationship Id="rId75" Type="http://schemas.openxmlformats.org/officeDocument/2006/relationships/hyperlink" Target="http://pravo-search.minjust.ru/bigs/showDocument.html?id=4AAC7FA0-7CED-4B8F-8A56-B841F4A5C36C" TargetMode="External"/><Relationship Id="rId140" Type="http://schemas.openxmlformats.org/officeDocument/2006/relationships/hyperlink" Target="https://pravo-search.minjust.ru/bigs/showDocument.html?id=7865871E-5ED3-4DF3-ABC2-57C905DC2763" TargetMode="External"/><Relationship Id="rId182" Type="http://schemas.openxmlformats.org/officeDocument/2006/relationships/hyperlink" Target="https://pravo-search.minjust.ru/bigs/showDocument.html?id=11C9942E-70EE-4DD7-99B2-58A204C4610D" TargetMode="External"/><Relationship Id="rId378" Type="http://schemas.openxmlformats.org/officeDocument/2006/relationships/hyperlink" Target="https://pravo-search.minjust.ru/bigs/showDocument.html?id=11C9942E-70EE-4DD7-99B2-58A204C4610D" TargetMode="External"/><Relationship Id="rId403" Type="http://schemas.openxmlformats.org/officeDocument/2006/relationships/hyperlink" Target="http://pravo-search.minjust.ru/bigs/showDocument.html?id=E5DA2BB2-93F6-48CE-8090-0EF0CFC8CF1A" TargetMode="External"/><Relationship Id="rId6" Type="http://schemas.openxmlformats.org/officeDocument/2006/relationships/hyperlink" Target="https://pravo-search.minjust.ru/bigs/showDocument.html?id=8F83EA30-FF29-4610-92D7-E128B368604F" TargetMode="External"/><Relationship Id="rId238" Type="http://schemas.openxmlformats.org/officeDocument/2006/relationships/hyperlink" Target="https://pravo-search.minjust.ru/bigs/showDocument.html?id=1FCF0E83-2C36-42C3-A94C-57FAD136ABB0" TargetMode="External"/><Relationship Id="rId445"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30807</Words>
  <Characters>175603</Characters>
  <Application>Microsoft Office Word</Application>
  <DocSecurity>0</DocSecurity>
  <Lines>1463</Lines>
  <Paragraphs>411</Paragraphs>
  <ScaleCrop>false</ScaleCrop>
  <Company>Home</Company>
  <LinksUpToDate>false</LinksUpToDate>
  <CharactersWithSpaces>205999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2023-12-19T06:34:00Z</dcterms:created>
  <dcterms:modified xsi:type="dcterms:W3CDTF">2023-12-19T06:37:00Z</dcterms:modified>
</cp:coreProperties>
</file>