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8D" w:rsidRDefault="00A8498D" w:rsidP="00A8498D">
      <w:pPr>
        <w:pStyle w:val="a4"/>
      </w:pPr>
    </w:p>
    <w:p w:rsidR="00A8498D" w:rsidRDefault="00A8498D" w:rsidP="00A8498D">
      <w:pPr>
        <w:pStyle w:val="ConsPlusNormal"/>
        <w:widowControl/>
        <w:ind w:firstLine="0"/>
        <w:jc w:val="center"/>
      </w:pPr>
    </w:p>
    <w:p w:rsidR="00A8498D" w:rsidRPr="007460DC" w:rsidRDefault="00A8498D" w:rsidP="00A8498D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7460DC">
        <w:rPr>
          <w:rFonts w:ascii="Arial Narrow" w:hAnsi="Arial Narrow"/>
          <w:b w:val="0"/>
          <w:sz w:val="24"/>
          <w:szCs w:val="24"/>
        </w:rPr>
        <w:t>АДМИНИСТРАЦИЯ МАНЗЕНСКОГО  СЕЛЬСОВЕТА</w:t>
      </w:r>
    </w:p>
    <w:p w:rsidR="00A8498D" w:rsidRPr="007460DC" w:rsidRDefault="00A8498D" w:rsidP="00A8498D">
      <w:pPr>
        <w:pStyle w:val="ConsPlusTitle"/>
        <w:jc w:val="center"/>
        <w:outlineLvl w:val="0"/>
        <w:rPr>
          <w:rFonts w:ascii="Arial Narrow" w:hAnsi="Arial Narrow"/>
          <w:b w:val="0"/>
          <w:sz w:val="24"/>
          <w:szCs w:val="24"/>
        </w:rPr>
      </w:pPr>
      <w:r w:rsidRPr="007460DC">
        <w:rPr>
          <w:rFonts w:ascii="Arial Narrow" w:hAnsi="Arial Narrow"/>
          <w:b w:val="0"/>
          <w:sz w:val="24"/>
          <w:szCs w:val="24"/>
        </w:rPr>
        <w:t>БОГУЧАНСКОГО РАЙОНА</w:t>
      </w:r>
    </w:p>
    <w:p w:rsidR="00A8498D" w:rsidRPr="007460DC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7460DC">
        <w:rPr>
          <w:rFonts w:ascii="Arial Narrow" w:hAnsi="Arial Narrow"/>
          <w:b w:val="0"/>
          <w:sz w:val="24"/>
          <w:szCs w:val="24"/>
        </w:rPr>
        <w:t>КРАСНОЯРСКОГО КРАЯ</w:t>
      </w:r>
    </w:p>
    <w:p w:rsidR="00A8498D" w:rsidRPr="007460DC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8498D" w:rsidRPr="007460DC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  <w:r w:rsidRPr="007460DC">
        <w:rPr>
          <w:rFonts w:ascii="Arial Narrow" w:hAnsi="Arial Narrow"/>
          <w:b w:val="0"/>
          <w:sz w:val="24"/>
          <w:szCs w:val="24"/>
        </w:rPr>
        <w:t xml:space="preserve">ПОСТАНОВЛЕНИЕ          </w:t>
      </w:r>
    </w:p>
    <w:p w:rsidR="00A8498D" w:rsidRPr="007460DC" w:rsidRDefault="00A8498D" w:rsidP="00A8498D">
      <w:pPr>
        <w:pStyle w:val="ConsPlusTitle"/>
        <w:jc w:val="center"/>
        <w:rPr>
          <w:rFonts w:ascii="Arial Narrow" w:hAnsi="Arial Narrow"/>
          <w:b w:val="0"/>
          <w:sz w:val="24"/>
          <w:szCs w:val="24"/>
        </w:rPr>
      </w:pPr>
    </w:p>
    <w:p w:rsidR="00A8498D" w:rsidRPr="007460DC" w:rsidRDefault="00E22C3B" w:rsidP="00A8498D">
      <w:pPr>
        <w:pStyle w:val="ConsPlusTitle"/>
        <w:rPr>
          <w:rFonts w:ascii="Arial Narrow" w:hAnsi="Arial Narrow"/>
          <w:sz w:val="24"/>
          <w:szCs w:val="24"/>
        </w:rPr>
      </w:pPr>
      <w:r w:rsidRPr="007460DC">
        <w:rPr>
          <w:rFonts w:ascii="Arial Narrow" w:hAnsi="Arial Narrow"/>
          <w:b w:val="0"/>
          <w:sz w:val="24"/>
          <w:szCs w:val="24"/>
        </w:rPr>
        <w:t>18.03.</w:t>
      </w:r>
      <w:r w:rsidR="00A8498D" w:rsidRPr="007460DC">
        <w:rPr>
          <w:rFonts w:ascii="Arial Narrow" w:hAnsi="Arial Narrow"/>
          <w:b w:val="0"/>
          <w:sz w:val="24"/>
          <w:szCs w:val="24"/>
        </w:rPr>
        <w:t xml:space="preserve">2022                                      </w:t>
      </w:r>
      <w:proofErr w:type="spellStart"/>
      <w:r w:rsidR="00A8498D" w:rsidRPr="007460DC">
        <w:rPr>
          <w:rFonts w:ascii="Arial Narrow" w:hAnsi="Arial Narrow"/>
          <w:b w:val="0"/>
          <w:sz w:val="24"/>
          <w:szCs w:val="24"/>
        </w:rPr>
        <w:t>п</w:t>
      </w:r>
      <w:proofErr w:type="gramStart"/>
      <w:r w:rsidR="00A8498D" w:rsidRPr="007460DC">
        <w:rPr>
          <w:rFonts w:ascii="Arial Narrow" w:hAnsi="Arial Narrow"/>
          <w:b w:val="0"/>
          <w:sz w:val="24"/>
          <w:szCs w:val="24"/>
        </w:rPr>
        <w:t>.М</w:t>
      </w:r>
      <w:proofErr w:type="gramEnd"/>
      <w:r w:rsidR="00A8498D" w:rsidRPr="007460DC">
        <w:rPr>
          <w:rFonts w:ascii="Arial Narrow" w:hAnsi="Arial Narrow"/>
          <w:b w:val="0"/>
          <w:sz w:val="24"/>
          <w:szCs w:val="24"/>
        </w:rPr>
        <w:t>анзя</w:t>
      </w:r>
      <w:proofErr w:type="spellEnd"/>
      <w:r w:rsidR="00A8498D" w:rsidRPr="007460DC">
        <w:rPr>
          <w:rFonts w:ascii="Arial Narrow" w:hAnsi="Arial Narrow"/>
          <w:b w:val="0"/>
          <w:sz w:val="24"/>
          <w:szCs w:val="24"/>
        </w:rPr>
        <w:tab/>
        <w:t xml:space="preserve">                                № </w:t>
      </w:r>
      <w:r w:rsidRPr="007460DC">
        <w:rPr>
          <w:rFonts w:ascii="Arial Narrow" w:hAnsi="Arial Narrow"/>
          <w:b w:val="0"/>
          <w:sz w:val="24"/>
          <w:szCs w:val="24"/>
        </w:rPr>
        <w:t>12</w:t>
      </w:r>
      <w:r w:rsidR="00A8498D" w:rsidRPr="007460DC">
        <w:rPr>
          <w:rFonts w:ascii="Arial Narrow" w:hAnsi="Arial Narrow"/>
          <w:b w:val="0"/>
          <w:sz w:val="24"/>
          <w:szCs w:val="24"/>
        </w:rPr>
        <w:t xml:space="preserve"> -П</w:t>
      </w:r>
    </w:p>
    <w:p w:rsidR="00A8498D" w:rsidRPr="007460DC" w:rsidRDefault="00A8498D" w:rsidP="00A8498D">
      <w:pPr>
        <w:pStyle w:val="ConsPlusTitle"/>
        <w:tabs>
          <w:tab w:val="left" w:pos="480"/>
        </w:tabs>
        <w:jc w:val="both"/>
        <w:rPr>
          <w:rFonts w:ascii="Arial Narrow" w:hAnsi="Arial Narrow"/>
          <w:b w:val="0"/>
          <w:sz w:val="24"/>
          <w:szCs w:val="24"/>
        </w:rPr>
      </w:pPr>
    </w:p>
    <w:p w:rsidR="00A8498D" w:rsidRPr="007460DC" w:rsidRDefault="00A8498D" w:rsidP="00A8498D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Об утверждении Перечня  </w:t>
      </w:r>
      <w:proofErr w:type="gramStart"/>
      <w:r w:rsidRPr="007460DC">
        <w:rPr>
          <w:rFonts w:ascii="Arial Narrow" w:hAnsi="Arial Narrow"/>
          <w:sz w:val="24"/>
        </w:rPr>
        <w:t>муниципальных</w:t>
      </w:r>
      <w:proofErr w:type="gramEnd"/>
      <w:r w:rsidRPr="007460DC">
        <w:rPr>
          <w:rFonts w:ascii="Arial Narrow" w:hAnsi="Arial Narrow"/>
          <w:sz w:val="24"/>
        </w:rPr>
        <w:t xml:space="preserve"> </w:t>
      </w:r>
    </w:p>
    <w:p w:rsidR="00A8498D" w:rsidRPr="007460DC" w:rsidRDefault="00A8498D" w:rsidP="00A8498D">
      <w:pPr>
        <w:widowControl w:val="0"/>
        <w:autoSpaceDE w:val="0"/>
        <w:autoSpaceDN w:val="0"/>
        <w:adjustRightInd w:val="0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программ  </w:t>
      </w:r>
      <w:proofErr w:type="spellStart"/>
      <w:r w:rsidRPr="007460DC">
        <w:rPr>
          <w:rFonts w:ascii="Arial Narrow" w:hAnsi="Arial Narrow"/>
          <w:sz w:val="24"/>
        </w:rPr>
        <w:t>Манзенского</w:t>
      </w:r>
      <w:proofErr w:type="spellEnd"/>
      <w:r w:rsidRPr="007460DC">
        <w:rPr>
          <w:rFonts w:ascii="Arial Narrow" w:hAnsi="Arial Narrow"/>
          <w:sz w:val="24"/>
        </w:rPr>
        <w:t xml:space="preserve"> сельсовета</w:t>
      </w:r>
    </w:p>
    <w:p w:rsidR="00A8498D" w:rsidRPr="007460DC" w:rsidRDefault="00A8498D" w:rsidP="00A8498D">
      <w:pPr>
        <w:pStyle w:val="ConsPlusTitle"/>
        <w:tabs>
          <w:tab w:val="left" w:pos="480"/>
        </w:tabs>
        <w:rPr>
          <w:rFonts w:ascii="Arial Narrow" w:hAnsi="Arial Narrow"/>
          <w:b w:val="0"/>
          <w:sz w:val="24"/>
          <w:szCs w:val="24"/>
        </w:rPr>
      </w:pPr>
    </w:p>
    <w:p w:rsidR="00A8498D" w:rsidRPr="007460DC" w:rsidRDefault="00A8498D" w:rsidP="00A8498D">
      <w:pPr>
        <w:ind w:firstLine="709"/>
        <w:rPr>
          <w:rFonts w:ascii="Arial Narrow" w:hAnsi="Arial Narrow"/>
          <w:sz w:val="24"/>
        </w:rPr>
      </w:pPr>
    </w:p>
    <w:p w:rsidR="00A8498D" w:rsidRPr="007460DC" w:rsidRDefault="00A8498D" w:rsidP="00A8498D">
      <w:pPr>
        <w:ind w:firstLine="709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В соответствии со  ст. 179  Бюджетного кодекса Российской федерации, ст. ст.7, 17, 29 Устава </w:t>
      </w:r>
      <w:proofErr w:type="spellStart"/>
      <w:r w:rsidRPr="007460DC">
        <w:rPr>
          <w:rFonts w:ascii="Arial Narrow" w:hAnsi="Arial Narrow"/>
          <w:sz w:val="24"/>
        </w:rPr>
        <w:t>Манзенского</w:t>
      </w:r>
      <w:proofErr w:type="spellEnd"/>
      <w:r w:rsidRPr="007460DC">
        <w:rPr>
          <w:rFonts w:ascii="Arial Narrow" w:hAnsi="Arial Narrow"/>
          <w:sz w:val="24"/>
        </w:rPr>
        <w:t xml:space="preserve"> сельсовета </w:t>
      </w:r>
      <w:proofErr w:type="spellStart"/>
      <w:r w:rsidRPr="007460DC">
        <w:rPr>
          <w:rFonts w:ascii="Arial Narrow" w:hAnsi="Arial Narrow"/>
          <w:sz w:val="24"/>
        </w:rPr>
        <w:t>Богучанского</w:t>
      </w:r>
      <w:proofErr w:type="spellEnd"/>
      <w:r w:rsidRPr="007460DC">
        <w:rPr>
          <w:rFonts w:ascii="Arial Narrow" w:hAnsi="Arial Narrow"/>
          <w:sz w:val="24"/>
        </w:rPr>
        <w:t xml:space="preserve"> района ПОСТАНОВЛЯЮ:</w:t>
      </w:r>
    </w:p>
    <w:p w:rsidR="00A8498D" w:rsidRPr="007460DC" w:rsidRDefault="00A8498D" w:rsidP="00A8498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Утвердить  Перечень муниципальных программ </w:t>
      </w:r>
      <w:proofErr w:type="spellStart"/>
      <w:r w:rsidRPr="007460DC">
        <w:rPr>
          <w:rFonts w:ascii="Arial Narrow" w:hAnsi="Arial Narrow"/>
          <w:sz w:val="24"/>
        </w:rPr>
        <w:t>Манзенского</w:t>
      </w:r>
      <w:proofErr w:type="spellEnd"/>
      <w:r w:rsidRPr="007460DC">
        <w:rPr>
          <w:rFonts w:ascii="Arial Narrow" w:hAnsi="Arial Narrow"/>
          <w:sz w:val="24"/>
        </w:rPr>
        <w:t xml:space="preserve"> сельсовета,  согласно приложению.</w:t>
      </w:r>
    </w:p>
    <w:p w:rsidR="00A8498D" w:rsidRPr="007460DC" w:rsidRDefault="00A8498D" w:rsidP="00A8498D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Постановление администрации </w:t>
      </w:r>
      <w:proofErr w:type="spellStart"/>
      <w:r w:rsidRPr="007460DC">
        <w:rPr>
          <w:rFonts w:ascii="Arial Narrow" w:hAnsi="Arial Narrow"/>
          <w:sz w:val="24"/>
        </w:rPr>
        <w:t>Манзенского</w:t>
      </w:r>
      <w:proofErr w:type="spellEnd"/>
      <w:r w:rsidRPr="007460DC">
        <w:rPr>
          <w:rFonts w:ascii="Arial Narrow" w:hAnsi="Arial Narrow"/>
          <w:sz w:val="24"/>
        </w:rPr>
        <w:t xml:space="preserve"> сельсовета № 19-П от 12.04.2018 года  считать  утратившим  силу.</w:t>
      </w:r>
    </w:p>
    <w:p w:rsidR="00A8498D" w:rsidRPr="007460DC" w:rsidRDefault="00A8498D" w:rsidP="00A8498D">
      <w:pPr>
        <w:pStyle w:val="ConsPlusNormal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7460DC">
        <w:rPr>
          <w:rFonts w:ascii="Arial Narrow" w:hAnsi="Arial Narrow" w:cs="Times New Roman"/>
          <w:sz w:val="24"/>
          <w:szCs w:val="24"/>
        </w:rPr>
        <w:t xml:space="preserve">3.  </w:t>
      </w:r>
      <w:proofErr w:type="gramStart"/>
      <w:r w:rsidRPr="007460DC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Pr="007460DC">
        <w:rPr>
          <w:rFonts w:ascii="Arial Narrow" w:hAnsi="Arial Narrow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498D" w:rsidRPr="007460DC" w:rsidRDefault="00A8498D" w:rsidP="00A8498D">
      <w:pPr>
        <w:pStyle w:val="ConsPlusNormal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7460DC">
        <w:rPr>
          <w:rFonts w:ascii="Arial Narrow" w:hAnsi="Arial Narrow" w:cs="Times New Roman"/>
          <w:sz w:val="24"/>
          <w:szCs w:val="24"/>
        </w:rPr>
        <w:t>4. Постановление вступает в силу в день, следующий за днем   опубликования в  периодическом печатном издании «</w:t>
      </w:r>
      <w:proofErr w:type="spellStart"/>
      <w:r w:rsidRPr="007460DC">
        <w:rPr>
          <w:rFonts w:ascii="Arial Narrow" w:hAnsi="Arial Narrow" w:cs="Times New Roman"/>
          <w:sz w:val="24"/>
          <w:szCs w:val="24"/>
        </w:rPr>
        <w:t>Манзенский</w:t>
      </w:r>
      <w:proofErr w:type="spellEnd"/>
      <w:r w:rsidRPr="007460DC">
        <w:rPr>
          <w:rFonts w:ascii="Arial Narrow" w:hAnsi="Arial Narrow" w:cs="Times New Roman"/>
          <w:sz w:val="24"/>
          <w:szCs w:val="24"/>
        </w:rPr>
        <w:t xml:space="preserve"> вестник», положения постановления </w:t>
      </w:r>
      <w:hyperlink r:id="rId5" w:history="1">
        <w:r w:rsidRPr="007460DC">
          <w:rPr>
            <w:rStyle w:val="a3"/>
            <w:rFonts w:ascii="Arial Narrow" w:hAnsi="Arial Narrow" w:cs="Times New Roman"/>
            <w:sz w:val="24"/>
            <w:szCs w:val="24"/>
          </w:rPr>
          <w:t>применяются</w:t>
        </w:r>
      </w:hyperlink>
      <w:r w:rsidRPr="007460DC">
        <w:rPr>
          <w:rFonts w:ascii="Arial Narrow" w:hAnsi="Arial Narrow" w:cs="Times New Roman"/>
          <w:sz w:val="24"/>
          <w:szCs w:val="24"/>
        </w:rPr>
        <w:t xml:space="preserve"> к правоотношениям, возникающим при составлении и исполнении  бюджета </w:t>
      </w:r>
      <w:proofErr w:type="spellStart"/>
      <w:r w:rsidRPr="007460DC">
        <w:rPr>
          <w:rFonts w:ascii="Arial Narrow" w:hAnsi="Arial Narrow" w:cs="Times New Roman"/>
          <w:sz w:val="24"/>
          <w:szCs w:val="24"/>
        </w:rPr>
        <w:t>Манзенского</w:t>
      </w:r>
      <w:proofErr w:type="spellEnd"/>
      <w:r w:rsidRPr="007460DC">
        <w:rPr>
          <w:rFonts w:ascii="Arial Narrow" w:hAnsi="Arial Narrow" w:cs="Times New Roman"/>
          <w:sz w:val="24"/>
          <w:szCs w:val="24"/>
        </w:rPr>
        <w:t xml:space="preserve"> сельсовета, начиная с бюджета на 2021 год и на плановый период 2022 - 2023 годов.</w:t>
      </w:r>
    </w:p>
    <w:p w:rsidR="00A8498D" w:rsidRPr="007460DC" w:rsidRDefault="00A8498D" w:rsidP="00A8498D">
      <w:pPr>
        <w:rPr>
          <w:rFonts w:ascii="Arial Narrow" w:hAnsi="Arial Narrow"/>
          <w:sz w:val="24"/>
        </w:rPr>
      </w:pPr>
    </w:p>
    <w:p w:rsidR="00A8498D" w:rsidRPr="007460DC" w:rsidRDefault="00A8498D" w:rsidP="00A8498D">
      <w:pPr>
        <w:rPr>
          <w:rFonts w:ascii="Arial Narrow" w:hAnsi="Arial Narrow"/>
          <w:sz w:val="24"/>
        </w:rPr>
      </w:pPr>
    </w:p>
    <w:p w:rsidR="00A8498D" w:rsidRPr="007460DC" w:rsidRDefault="00A8498D" w:rsidP="00A8498D">
      <w:pPr>
        <w:rPr>
          <w:rFonts w:ascii="Arial Narrow" w:hAnsi="Arial Narrow"/>
          <w:sz w:val="24"/>
        </w:rPr>
      </w:pPr>
    </w:p>
    <w:p w:rsidR="00A8498D" w:rsidRPr="007460DC" w:rsidRDefault="00A8498D" w:rsidP="00A8498D">
      <w:pPr>
        <w:jc w:val="left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Глава   </w:t>
      </w:r>
      <w:proofErr w:type="spellStart"/>
      <w:r w:rsidRPr="007460DC">
        <w:rPr>
          <w:rFonts w:ascii="Arial Narrow" w:hAnsi="Arial Narrow"/>
          <w:sz w:val="24"/>
        </w:rPr>
        <w:t>Манзенского</w:t>
      </w:r>
      <w:proofErr w:type="spellEnd"/>
      <w:r w:rsidRPr="007460DC">
        <w:rPr>
          <w:rFonts w:ascii="Arial Narrow" w:hAnsi="Arial Narrow"/>
          <w:sz w:val="24"/>
        </w:rPr>
        <w:t xml:space="preserve"> сельсовета                                             </w:t>
      </w:r>
      <w:proofErr w:type="spellStart"/>
      <w:r w:rsidRPr="007460DC">
        <w:rPr>
          <w:rFonts w:ascii="Arial Narrow" w:hAnsi="Arial Narrow"/>
          <w:sz w:val="24"/>
        </w:rPr>
        <w:t>Т.Т.Мацур</w:t>
      </w:r>
      <w:proofErr w:type="spellEnd"/>
    </w:p>
    <w:p w:rsidR="00A8498D" w:rsidRPr="007460DC" w:rsidRDefault="00A8498D" w:rsidP="00A8498D">
      <w:pPr>
        <w:jc w:val="left"/>
        <w:rPr>
          <w:rFonts w:ascii="Arial Narrow" w:hAnsi="Arial Narrow"/>
          <w:sz w:val="24"/>
        </w:rPr>
        <w:sectPr w:rsidR="00A8498D" w:rsidRPr="007460DC">
          <w:pgSz w:w="11906" w:h="16838"/>
          <w:pgMar w:top="1134" w:right="794" w:bottom="1134" w:left="1644" w:header="709" w:footer="709" w:gutter="0"/>
          <w:cols w:space="720"/>
        </w:sectPr>
      </w:pPr>
    </w:p>
    <w:p w:rsidR="00A8498D" w:rsidRPr="007460DC" w:rsidRDefault="00A8498D" w:rsidP="00A8498D">
      <w:pPr>
        <w:jc w:val="left"/>
        <w:rPr>
          <w:rFonts w:ascii="Arial Narrow" w:hAnsi="Arial Narrow"/>
          <w:sz w:val="24"/>
        </w:rPr>
      </w:pPr>
    </w:p>
    <w:p w:rsidR="00A8498D" w:rsidRPr="007460DC" w:rsidRDefault="00A8498D" w:rsidP="00A8498D">
      <w:pPr>
        <w:ind w:left="9356"/>
        <w:jc w:val="left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Приложение № 1 </w:t>
      </w:r>
    </w:p>
    <w:p w:rsidR="00A8498D" w:rsidRPr="007460DC" w:rsidRDefault="00A8498D" w:rsidP="00A8498D">
      <w:pPr>
        <w:widowControl w:val="0"/>
        <w:autoSpaceDE w:val="0"/>
        <w:autoSpaceDN w:val="0"/>
        <w:adjustRightInd w:val="0"/>
        <w:ind w:left="9356"/>
        <w:jc w:val="left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>к Постановлению администрации</w:t>
      </w:r>
      <w:r w:rsidR="00E22C3B" w:rsidRPr="007460DC">
        <w:rPr>
          <w:rFonts w:ascii="Arial Narrow" w:hAnsi="Arial Narrow"/>
          <w:sz w:val="24"/>
        </w:rPr>
        <w:t xml:space="preserve"> </w:t>
      </w:r>
      <w:proofErr w:type="spellStart"/>
      <w:r w:rsidR="00E22C3B" w:rsidRPr="007460DC">
        <w:rPr>
          <w:rFonts w:ascii="Arial Narrow" w:hAnsi="Arial Narrow"/>
          <w:sz w:val="24"/>
        </w:rPr>
        <w:t>Манзенского</w:t>
      </w:r>
      <w:proofErr w:type="spellEnd"/>
      <w:r w:rsidR="00E22C3B" w:rsidRPr="007460DC">
        <w:rPr>
          <w:rFonts w:ascii="Arial Narrow" w:hAnsi="Arial Narrow"/>
          <w:sz w:val="24"/>
        </w:rPr>
        <w:t xml:space="preserve">  сельсовета от  18.03.</w:t>
      </w:r>
      <w:r w:rsidRPr="007460DC">
        <w:rPr>
          <w:rFonts w:ascii="Arial Narrow" w:hAnsi="Arial Narrow"/>
          <w:sz w:val="24"/>
        </w:rPr>
        <w:t xml:space="preserve">2022 </w:t>
      </w:r>
    </w:p>
    <w:p w:rsidR="00A8498D" w:rsidRPr="007460DC" w:rsidRDefault="00E22C3B" w:rsidP="00A8498D">
      <w:pPr>
        <w:widowControl w:val="0"/>
        <w:autoSpaceDE w:val="0"/>
        <w:autoSpaceDN w:val="0"/>
        <w:adjustRightInd w:val="0"/>
        <w:ind w:left="9356"/>
        <w:jc w:val="left"/>
        <w:rPr>
          <w:rFonts w:ascii="Arial Narrow" w:hAnsi="Arial Narrow"/>
          <w:sz w:val="24"/>
        </w:rPr>
      </w:pPr>
      <w:r w:rsidRPr="007460DC">
        <w:rPr>
          <w:rFonts w:ascii="Arial Narrow" w:hAnsi="Arial Narrow"/>
          <w:sz w:val="24"/>
        </w:rPr>
        <w:t xml:space="preserve">№ 12 </w:t>
      </w:r>
      <w:r w:rsidR="00A8498D" w:rsidRPr="007460DC">
        <w:rPr>
          <w:rFonts w:ascii="Arial Narrow" w:hAnsi="Arial Narrow"/>
          <w:sz w:val="24"/>
        </w:rPr>
        <w:t>-</w:t>
      </w:r>
      <w:proofErr w:type="gramStart"/>
      <w:r w:rsidR="00A8498D" w:rsidRPr="007460DC">
        <w:rPr>
          <w:rFonts w:ascii="Arial Narrow" w:hAnsi="Arial Narrow"/>
          <w:sz w:val="24"/>
        </w:rPr>
        <w:t>П</w:t>
      </w:r>
      <w:proofErr w:type="gramEnd"/>
    </w:p>
    <w:p w:rsidR="00A8498D" w:rsidRPr="007460DC" w:rsidRDefault="00A8498D" w:rsidP="00A8498D">
      <w:pPr>
        <w:widowControl w:val="0"/>
        <w:autoSpaceDE w:val="0"/>
        <w:autoSpaceDN w:val="0"/>
        <w:adjustRightInd w:val="0"/>
        <w:jc w:val="center"/>
        <w:outlineLvl w:val="0"/>
        <w:rPr>
          <w:rFonts w:ascii="Arial Narrow" w:hAnsi="Arial Narrow"/>
          <w:bCs/>
          <w:sz w:val="24"/>
        </w:rPr>
      </w:pPr>
      <w:r w:rsidRPr="007460DC">
        <w:rPr>
          <w:rFonts w:ascii="Arial Narrow" w:hAnsi="Arial Narrow"/>
          <w:bCs/>
          <w:sz w:val="24"/>
        </w:rPr>
        <w:t>Перечень</w:t>
      </w:r>
    </w:p>
    <w:p w:rsidR="00A8498D" w:rsidRPr="007460DC" w:rsidRDefault="00A8498D" w:rsidP="00A8498D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 Narrow" w:hAnsi="Arial Narrow"/>
          <w:bCs/>
          <w:sz w:val="24"/>
        </w:rPr>
      </w:pPr>
      <w:r w:rsidRPr="007460DC">
        <w:rPr>
          <w:rFonts w:ascii="Arial Narrow" w:hAnsi="Arial Narrow"/>
          <w:bCs/>
          <w:sz w:val="24"/>
        </w:rPr>
        <w:t xml:space="preserve">муниципальных программ </w:t>
      </w:r>
      <w:proofErr w:type="spellStart"/>
      <w:r w:rsidRPr="007460DC">
        <w:rPr>
          <w:rFonts w:ascii="Arial Narrow" w:hAnsi="Arial Narrow"/>
          <w:bCs/>
          <w:sz w:val="24"/>
        </w:rPr>
        <w:t>Манзенского</w:t>
      </w:r>
      <w:proofErr w:type="spellEnd"/>
      <w:r w:rsidRPr="007460DC">
        <w:rPr>
          <w:rFonts w:ascii="Arial Narrow" w:hAnsi="Arial Narrow"/>
          <w:bCs/>
          <w:sz w:val="24"/>
        </w:rPr>
        <w:t xml:space="preserve">  сельсовета </w:t>
      </w:r>
    </w:p>
    <w:p w:rsidR="00A8498D" w:rsidRPr="007460DC" w:rsidRDefault="00A8498D" w:rsidP="00A8498D">
      <w:pPr>
        <w:rPr>
          <w:rFonts w:ascii="Arial Narrow" w:hAnsi="Arial Narrow"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402"/>
        <w:gridCol w:w="7654"/>
      </w:tblGrid>
      <w:tr w:rsidR="00A8498D" w:rsidRPr="007460DC" w:rsidTr="00A849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 xml:space="preserve">№ </w:t>
            </w:r>
            <w:proofErr w:type="spellStart"/>
            <w:proofErr w:type="gramStart"/>
            <w:r w:rsidRPr="007460DC">
              <w:rPr>
                <w:rFonts w:ascii="Arial Narrow" w:hAnsi="Arial Narrow"/>
                <w:sz w:val="24"/>
              </w:rPr>
              <w:t>п</w:t>
            </w:r>
            <w:proofErr w:type="spellEnd"/>
            <w:proofErr w:type="gramEnd"/>
            <w:r w:rsidRPr="007460DC">
              <w:rPr>
                <w:rFonts w:ascii="Arial Narrow" w:hAnsi="Arial Narrow"/>
                <w:sz w:val="24"/>
              </w:rPr>
              <w:t>/</w:t>
            </w:r>
            <w:proofErr w:type="spellStart"/>
            <w:r w:rsidRPr="007460DC">
              <w:rPr>
                <w:rFonts w:ascii="Arial Narrow" w:hAnsi="Arial Narrow"/>
                <w:sz w:val="24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 xml:space="preserve">Наименование муниципальной программы </w:t>
            </w:r>
            <w:proofErr w:type="spellStart"/>
            <w:r w:rsidRPr="007460DC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  <w:sz w:val="24"/>
              </w:rPr>
              <w:t xml:space="preserve">  сельсовета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 xml:space="preserve">Ответственный исполнитель муниципальной программы </w:t>
            </w:r>
            <w:proofErr w:type="spellStart"/>
            <w:r w:rsidRPr="007460DC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  <w:sz w:val="24"/>
              </w:rPr>
              <w:t xml:space="preserve"> сельсовета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A8498D" w:rsidRPr="007460DC" w:rsidTr="00A849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widowControl w:val="0"/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Родное  село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8D" w:rsidRPr="007460DC" w:rsidRDefault="00A8498D">
            <w:pPr>
              <w:jc w:val="center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 xml:space="preserve">Администрация </w:t>
            </w:r>
            <w:proofErr w:type="spellStart"/>
            <w:r w:rsidRPr="007460DC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  <w:sz w:val="24"/>
              </w:rPr>
              <w:t xml:space="preserve"> сельсовета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8D" w:rsidRPr="007460DC" w:rsidRDefault="00A8498D">
            <w:pPr>
              <w:jc w:val="left"/>
              <w:rPr>
                <w:rFonts w:ascii="Arial Narrow" w:hAnsi="Arial Narrow"/>
                <w:b/>
                <w:sz w:val="24"/>
              </w:rPr>
            </w:pPr>
            <w:r w:rsidRPr="007460DC">
              <w:rPr>
                <w:rFonts w:ascii="Arial Narrow" w:hAnsi="Arial Narrow"/>
                <w:b/>
                <w:sz w:val="24"/>
              </w:rPr>
              <w:t>Основные направления программы:</w:t>
            </w:r>
          </w:p>
          <w:p w:rsidR="00AC7CA0" w:rsidRPr="007460DC" w:rsidRDefault="00AC7CA0" w:rsidP="00AC7CA0">
            <w:pPr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1.Создание условий для реализации мероприятий, направленных на оптимизацию социально-культурной сферы.</w:t>
            </w:r>
          </w:p>
          <w:p w:rsidR="00AC7CA0" w:rsidRPr="007460DC" w:rsidRDefault="00AC7CA0" w:rsidP="00AC7CA0">
            <w:pPr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  <w:p w:rsidR="00AC7CA0" w:rsidRPr="007460DC" w:rsidRDefault="00AC7CA0" w:rsidP="00AC7CA0">
            <w:pPr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3.Обеспечение гарантий в области содействия занятости населения.</w:t>
            </w:r>
          </w:p>
          <w:p w:rsidR="00AC7CA0" w:rsidRPr="007460DC" w:rsidRDefault="00AC7CA0" w:rsidP="00AC7CA0">
            <w:pPr>
              <w:jc w:val="left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bCs/>
                <w:sz w:val="24"/>
              </w:rPr>
              <w:t xml:space="preserve">4. </w:t>
            </w:r>
            <w:r w:rsidRPr="007460DC">
              <w:rPr>
                <w:rFonts w:ascii="Arial Narrow" w:hAnsi="Arial Narrow"/>
                <w:sz w:val="24"/>
              </w:rPr>
              <w:t>Обеспечение качественного проведения праздничных мероприятий</w:t>
            </w:r>
          </w:p>
          <w:p w:rsidR="00AC7CA0" w:rsidRPr="007460DC" w:rsidRDefault="00AC7CA0" w:rsidP="00AC7CA0">
            <w:pPr>
              <w:jc w:val="left"/>
              <w:rPr>
                <w:rFonts w:ascii="Arial Narrow" w:hAnsi="Arial Narrow"/>
                <w:sz w:val="24"/>
              </w:rPr>
            </w:pP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  <w:b/>
              </w:rPr>
              <w:t>Подпрограмма 1</w:t>
            </w:r>
            <w:r w:rsidRPr="007460DC">
              <w:rPr>
                <w:rFonts w:ascii="Arial Narrow" w:hAnsi="Arial Narrow"/>
              </w:rPr>
              <w:t xml:space="preserve"> «Благоустройство территории </w:t>
            </w:r>
            <w:proofErr w:type="spellStart"/>
            <w:r w:rsidRPr="007460DC">
              <w:rPr>
                <w:rFonts w:ascii="Arial Narrow" w:hAnsi="Arial Narrow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</w:rPr>
              <w:t xml:space="preserve"> сельсовета»; </w:t>
            </w:r>
          </w:p>
          <w:p w:rsidR="003D477A" w:rsidRPr="007460DC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 xml:space="preserve">мероприятие </w:t>
            </w:r>
            <w:r w:rsidR="003D477A" w:rsidRPr="007460DC">
              <w:rPr>
                <w:rFonts w:ascii="Arial Narrow" w:hAnsi="Arial Narrow"/>
              </w:rPr>
              <w:t xml:space="preserve"> Содержание улично-дорожной сети;</w:t>
            </w:r>
          </w:p>
          <w:p w:rsidR="003D477A" w:rsidRPr="007460DC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 xml:space="preserve">мероприятие </w:t>
            </w:r>
            <w:r w:rsidR="003D477A" w:rsidRPr="007460DC">
              <w:rPr>
                <w:rFonts w:ascii="Arial Narrow" w:hAnsi="Arial Narrow"/>
              </w:rPr>
              <w:t xml:space="preserve"> Содержание сети уличного освещения;</w:t>
            </w:r>
          </w:p>
          <w:p w:rsidR="003D477A" w:rsidRPr="007460DC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 xml:space="preserve">мероприятие </w:t>
            </w:r>
            <w:r w:rsidR="003D477A" w:rsidRPr="007460DC">
              <w:rPr>
                <w:rFonts w:ascii="Arial Narrow" w:hAnsi="Arial Narrow"/>
              </w:rPr>
              <w:t xml:space="preserve"> Прочее благоустройство;</w:t>
            </w:r>
          </w:p>
          <w:p w:rsidR="003D477A" w:rsidRPr="007460DC" w:rsidRDefault="0007326F" w:rsidP="003D477A">
            <w:pPr>
              <w:pStyle w:val="ConsPlusCell"/>
              <w:rPr>
                <w:rFonts w:ascii="Arial Narrow" w:hAnsi="Arial Narrow"/>
                <w:color w:val="000000"/>
              </w:rPr>
            </w:pPr>
            <w:r w:rsidRPr="007460DC">
              <w:rPr>
                <w:rFonts w:ascii="Arial Narrow" w:hAnsi="Arial Narrow"/>
              </w:rPr>
              <w:t xml:space="preserve">мероприятие  </w:t>
            </w:r>
            <w:r w:rsidR="003D477A" w:rsidRPr="007460DC">
              <w:rPr>
                <w:rFonts w:ascii="Arial Narrow" w:hAnsi="Arial Narrow"/>
              </w:rPr>
              <w:t xml:space="preserve"> </w:t>
            </w:r>
            <w:r w:rsidR="003D477A" w:rsidRPr="007460DC">
              <w:rPr>
                <w:rFonts w:ascii="Arial Narrow" w:hAnsi="Arial Narrow"/>
                <w:color w:val="000000"/>
              </w:rPr>
              <w:t>Энергосбережение и повышение энергетической эффективности;</w:t>
            </w:r>
          </w:p>
          <w:p w:rsidR="003D477A" w:rsidRPr="007460DC" w:rsidRDefault="0007326F" w:rsidP="003D477A">
            <w:pPr>
              <w:rPr>
                <w:rFonts w:ascii="Arial Narrow" w:hAnsi="Arial Narrow"/>
                <w:color w:val="000000"/>
                <w:sz w:val="24"/>
              </w:rPr>
            </w:pPr>
            <w:r w:rsidRPr="007460DC">
              <w:rPr>
                <w:rFonts w:ascii="Arial Narrow" w:hAnsi="Arial Narrow"/>
                <w:color w:val="000000"/>
                <w:sz w:val="24"/>
              </w:rPr>
              <w:t xml:space="preserve">мероприятие </w:t>
            </w:r>
            <w:r w:rsidR="003D477A" w:rsidRPr="007460DC">
              <w:rPr>
                <w:rFonts w:ascii="Arial Narrow" w:hAnsi="Arial Narrow"/>
                <w:color w:val="000000"/>
                <w:sz w:val="24"/>
              </w:rPr>
              <w:t xml:space="preserve">Обеспечение жителей холодной водой на территории </w:t>
            </w:r>
            <w:proofErr w:type="spellStart"/>
            <w:r w:rsidR="003D477A" w:rsidRPr="007460DC">
              <w:rPr>
                <w:rFonts w:ascii="Arial Narrow" w:hAnsi="Arial Narrow"/>
                <w:color w:val="000000"/>
                <w:sz w:val="24"/>
              </w:rPr>
              <w:t>п</w:t>
            </w:r>
            <w:proofErr w:type="gramStart"/>
            <w:r w:rsidR="003D477A" w:rsidRPr="007460DC">
              <w:rPr>
                <w:rFonts w:ascii="Arial Narrow" w:hAnsi="Arial Narrow"/>
                <w:color w:val="000000"/>
                <w:sz w:val="24"/>
              </w:rPr>
              <w:t>.М</w:t>
            </w:r>
            <w:proofErr w:type="gramEnd"/>
            <w:r w:rsidR="003D477A" w:rsidRPr="007460DC">
              <w:rPr>
                <w:rFonts w:ascii="Arial Narrow" w:hAnsi="Arial Narrow"/>
                <w:color w:val="000000"/>
                <w:sz w:val="24"/>
              </w:rPr>
              <w:t>анзя</w:t>
            </w:r>
            <w:proofErr w:type="spellEnd"/>
            <w:r w:rsidR="003D477A" w:rsidRPr="007460DC">
              <w:rPr>
                <w:rFonts w:ascii="Arial Narrow" w:hAnsi="Arial Narrow"/>
                <w:color w:val="000000"/>
                <w:sz w:val="24"/>
              </w:rPr>
              <w:t>.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  <w:b/>
              </w:rPr>
              <w:t>Подпрограмма 2</w:t>
            </w:r>
            <w:r w:rsidRPr="007460DC">
              <w:rPr>
                <w:rFonts w:ascii="Arial Narrow" w:hAnsi="Arial Narrow"/>
              </w:rPr>
              <w:t xml:space="preserve"> «Защита населения и территории </w:t>
            </w:r>
            <w:proofErr w:type="spellStart"/>
            <w:r w:rsidRPr="007460DC">
              <w:rPr>
                <w:rFonts w:ascii="Arial Narrow" w:hAnsi="Arial Narrow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</w:rPr>
              <w:t xml:space="preserve"> сельсовета от чрезвычайных ситуаций природного и техногенного характера»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 xml:space="preserve">мероприятие Первичные меры пожарной безопасности; 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Предупреждение и ликвидация чрезвычайных ситуаций природного и техногенного характера</w:t>
            </w:r>
            <w:proofErr w:type="gramStart"/>
            <w:r w:rsidRPr="007460DC">
              <w:rPr>
                <w:rFonts w:ascii="Arial Narrow" w:hAnsi="Arial Narrow"/>
              </w:rPr>
              <w:t xml:space="preserve"> ;</w:t>
            </w:r>
            <w:proofErr w:type="gramEnd"/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Обеспечение безопасности на водных объектах;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lastRenderedPageBreak/>
              <w:t>мероприятие Профилактика терроризма и экстремизма;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  <w:b/>
              </w:rPr>
              <w:t>Подпрограмма 3</w:t>
            </w:r>
            <w:r w:rsidRPr="007460DC">
              <w:rPr>
                <w:rFonts w:ascii="Arial Narrow" w:hAnsi="Arial Narrow"/>
              </w:rPr>
              <w:t xml:space="preserve"> «Жилищное хозяйство».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Содержание  муниципального жилого фонда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  <w:b/>
              </w:rPr>
              <w:t>Подпрограмма 4</w:t>
            </w:r>
            <w:r w:rsidRPr="007460DC">
              <w:rPr>
                <w:rFonts w:ascii="Arial Narrow" w:hAnsi="Arial Narrow"/>
              </w:rPr>
              <w:t xml:space="preserve"> « Развитие физической культуры и спорта на территории </w:t>
            </w:r>
            <w:proofErr w:type="spellStart"/>
            <w:r w:rsidRPr="007460DC">
              <w:rPr>
                <w:rFonts w:ascii="Arial Narrow" w:hAnsi="Arial Narrow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</w:rPr>
              <w:t xml:space="preserve"> сельсовета».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 Проведение спортивно-массовых мероприятий;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 Содержание инструктора по спорту;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Приобретение спортивного инвентаря.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  <w:b/>
              </w:rPr>
              <w:t>Подпрограмма 5</w:t>
            </w:r>
            <w:r w:rsidRPr="007460DC">
              <w:rPr>
                <w:rFonts w:ascii="Arial Narrow" w:hAnsi="Arial Narrow"/>
              </w:rPr>
              <w:t xml:space="preserve">« Содействие занятости населения </w:t>
            </w:r>
            <w:proofErr w:type="spellStart"/>
            <w:r w:rsidRPr="007460DC">
              <w:rPr>
                <w:rFonts w:ascii="Arial Narrow" w:hAnsi="Arial Narrow"/>
              </w:rPr>
              <w:t>п</w:t>
            </w:r>
            <w:proofErr w:type="gramStart"/>
            <w:r w:rsidRPr="007460DC">
              <w:rPr>
                <w:rFonts w:ascii="Arial Narrow" w:hAnsi="Arial Narrow"/>
              </w:rPr>
              <w:t>.М</w:t>
            </w:r>
            <w:proofErr w:type="gramEnd"/>
            <w:r w:rsidRPr="007460DC">
              <w:rPr>
                <w:rFonts w:ascii="Arial Narrow" w:hAnsi="Arial Narrow"/>
              </w:rPr>
              <w:t>анзя</w:t>
            </w:r>
            <w:proofErr w:type="spellEnd"/>
            <w:r w:rsidRPr="007460DC">
              <w:rPr>
                <w:rFonts w:ascii="Arial Narrow" w:hAnsi="Arial Narrow"/>
              </w:rPr>
              <w:t>».</w:t>
            </w:r>
          </w:p>
          <w:p w:rsidR="003D477A" w:rsidRPr="007460DC" w:rsidRDefault="003D477A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мероприятие Организация общественных работ.</w:t>
            </w:r>
          </w:p>
          <w:p w:rsidR="003D477A" w:rsidRPr="007460DC" w:rsidRDefault="0007326F" w:rsidP="003D477A">
            <w:pPr>
              <w:pStyle w:val="ConsPlusCell"/>
              <w:rPr>
                <w:rFonts w:ascii="Arial Narrow" w:hAnsi="Arial Narrow"/>
              </w:rPr>
            </w:pPr>
            <w:r w:rsidRPr="007460DC">
              <w:rPr>
                <w:rFonts w:ascii="Arial Narrow" w:hAnsi="Arial Narrow"/>
              </w:rPr>
              <w:t>М</w:t>
            </w:r>
            <w:r w:rsidR="003D477A" w:rsidRPr="007460DC">
              <w:rPr>
                <w:rFonts w:ascii="Arial Narrow" w:hAnsi="Arial Narrow"/>
              </w:rPr>
              <w:t>ероприятие Организация временного трудоустройства несовершеннолетних граждан от 14 до 18 лет в свободное от учебы время.</w:t>
            </w:r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hAnsi="Arial Narrow"/>
                <w:sz w:val="24"/>
              </w:rPr>
              <w:t>мероприятие  Занятость безработных граждан</w:t>
            </w:r>
            <w:proofErr w:type="gramStart"/>
            <w:r w:rsidRPr="007460DC">
              <w:rPr>
                <w:rFonts w:ascii="Arial Narrow" w:hAnsi="Arial Narrow"/>
                <w:sz w:val="24"/>
              </w:rPr>
              <w:t xml:space="preserve"> ,</w:t>
            </w:r>
            <w:proofErr w:type="gramEnd"/>
            <w:r w:rsidRPr="007460DC">
              <w:rPr>
                <w:rFonts w:ascii="Arial Narrow" w:hAnsi="Arial Narrow"/>
                <w:sz w:val="24"/>
              </w:rPr>
              <w:t>испытывающих трудности в поиске работы.</w:t>
            </w:r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7460DC">
              <w:rPr>
                <w:rFonts w:ascii="Arial Narrow" w:hAnsi="Arial Narrow"/>
                <w:b/>
                <w:sz w:val="24"/>
              </w:rPr>
              <w:t>Подпрограмма 6 «</w:t>
            </w:r>
            <w:r w:rsidRPr="007460DC">
              <w:rPr>
                <w:rFonts w:ascii="Arial Narrow" w:hAnsi="Arial Narrow"/>
                <w:sz w:val="24"/>
              </w:rPr>
              <w:t xml:space="preserve">Юбилейные  и знаменательные даты на территории </w:t>
            </w:r>
            <w:proofErr w:type="spellStart"/>
            <w:r w:rsidRPr="007460DC">
              <w:rPr>
                <w:rFonts w:ascii="Arial Narrow" w:hAnsi="Arial Narrow"/>
                <w:sz w:val="24"/>
              </w:rPr>
              <w:t>Манзенского</w:t>
            </w:r>
            <w:proofErr w:type="spellEnd"/>
            <w:r w:rsidRPr="007460DC">
              <w:rPr>
                <w:rFonts w:ascii="Arial Narrow" w:hAnsi="Arial Narrow"/>
                <w:sz w:val="24"/>
              </w:rPr>
              <w:t xml:space="preserve"> сельсовета»</w:t>
            </w:r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7460DC">
              <w:rPr>
                <w:rFonts w:ascii="Arial Narrow" w:eastAsia="TimesNewRoman" w:hAnsi="Arial Narrow"/>
                <w:sz w:val="24"/>
              </w:rPr>
              <w:t>- создание благоприятных условий, обеспечивающих развитие нравственного, духовного и культурного потенциала различных групп населения;</w:t>
            </w:r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7460DC">
              <w:rPr>
                <w:rFonts w:ascii="Arial Narrow" w:eastAsia="TimesNewRoman" w:hAnsi="Arial Narrow"/>
                <w:sz w:val="24"/>
              </w:rPr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7460DC">
              <w:rPr>
                <w:rFonts w:ascii="Arial Narrow" w:eastAsia="TimesNewRoman" w:hAnsi="Arial Narrow"/>
                <w:sz w:val="24"/>
              </w:rPr>
              <w:t xml:space="preserve">-  улучшение координации деятельности  органов местного самоуправления, учреждений, организаций и общественных объединений, направленной на реализацию комплекса культурно - </w:t>
            </w:r>
            <w:proofErr w:type="spellStart"/>
            <w:r w:rsidRPr="007460DC">
              <w:rPr>
                <w:rFonts w:ascii="Arial Narrow" w:eastAsia="TimesNewRoman" w:hAnsi="Arial Narrow"/>
                <w:sz w:val="24"/>
              </w:rPr>
              <w:t>досуговых</w:t>
            </w:r>
            <w:proofErr w:type="spellEnd"/>
            <w:r w:rsidRPr="007460DC">
              <w:rPr>
                <w:rFonts w:ascii="Arial Narrow" w:eastAsia="TimesNewRoman" w:hAnsi="Arial Narrow"/>
                <w:sz w:val="24"/>
              </w:rPr>
              <w:t xml:space="preserve"> мероприятий для жителей п. </w:t>
            </w:r>
            <w:proofErr w:type="spellStart"/>
            <w:r w:rsidRPr="007460DC">
              <w:rPr>
                <w:rFonts w:ascii="Arial Narrow" w:eastAsia="TimesNewRoman" w:hAnsi="Arial Narrow"/>
                <w:sz w:val="24"/>
              </w:rPr>
              <w:t>Манзя</w:t>
            </w:r>
            <w:proofErr w:type="spellEnd"/>
          </w:p>
          <w:p w:rsidR="003D477A" w:rsidRPr="007460DC" w:rsidRDefault="003D477A" w:rsidP="003D477A">
            <w:pPr>
              <w:autoSpaceDE w:val="0"/>
              <w:autoSpaceDN w:val="0"/>
              <w:adjustRightInd w:val="0"/>
              <w:rPr>
                <w:rFonts w:ascii="Arial Narrow" w:eastAsia="TimesNewRoman" w:hAnsi="Arial Narrow"/>
                <w:sz w:val="24"/>
              </w:rPr>
            </w:pPr>
            <w:r w:rsidRPr="007460DC">
              <w:rPr>
                <w:rFonts w:ascii="Arial Narrow" w:eastAsia="TimesNewRoman" w:hAnsi="Arial Narrow"/>
                <w:sz w:val="24"/>
              </w:rPr>
              <w:t xml:space="preserve">- повышение уровня интеграции жителей поселения в общественную жизнь путём привлечения их к участию в поселковых и </w:t>
            </w:r>
            <w:proofErr w:type="spellStart"/>
            <w:r w:rsidRPr="007460DC">
              <w:rPr>
                <w:rFonts w:ascii="Arial Narrow" w:eastAsia="TimesNewRoman" w:hAnsi="Arial Narrow"/>
                <w:sz w:val="24"/>
              </w:rPr>
              <w:t>межпоселенческих</w:t>
            </w:r>
            <w:proofErr w:type="spellEnd"/>
            <w:r w:rsidRPr="007460DC">
              <w:rPr>
                <w:rFonts w:ascii="Arial Narrow" w:eastAsia="TimesNewRoman" w:hAnsi="Arial Narrow"/>
                <w:sz w:val="24"/>
              </w:rPr>
              <w:t xml:space="preserve"> мероприятиях;</w:t>
            </w:r>
          </w:p>
          <w:p w:rsidR="003D477A" w:rsidRPr="007460DC" w:rsidRDefault="003D477A" w:rsidP="003D477A">
            <w:pPr>
              <w:jc w:val="left"/>
              <w:rPr>
                <w:rFonts w:ascii="Arial Narrow" w:hAnsi="Arial Narrow"/>
                <w:sz w:val="24"/>
              </w:rPr>
            </w:pPr>
            <w:r w:rsidRPr="007460DC">
              <w:rPr>
                <w:rFonts w:ascii="Arial Narrow" w:eastAsia="TimesNewRoman" w:hAnsi="Arial Narrow"/>
                <w:sz w:val="24"/>
              </w:rPr>
              <w:t>- повышение качественного уровня проводимых праздничных, культурно-массовых мероприятий и дней памяти.</w:t>
            </w:r>
          </w:p>
          <w:p w:rsidR="003D477A" w:rsidRPr="007460DC" w:rsidRDefault="003D477A">
            <w:pPr>
              <w:jc w:val="left"/>
              <w:rPr>
                <w:rFonts w:ascii="Arial Narrow" w:hAnsi="Arial Narrow"/>
                <w:sz w:val="24"/>
              </w:rPr>
            </w:pPr>
          </w:p>
          <w:p w:rsidR="00A8498D" w:rsidRPr="007460DC" w:rsidRDefault="00A8498D" w:rsidP="003D477A">
            <w:pPr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A8498D" w:rsidRPr="007460DC" w:rsidRDefault="00A8498D" w:rsidP="00A8498D">
      <w:pPr>
        <w:rPr>
          <w:rFonts w:ascii="Arial Narrow" w:hAnsi="Arial Narrow"/>
          <w:sz w:val="24"/>
        </w:rPr>
      </w:pPr>
    </w:p>
    <w:p w:rsidR="000C5E9B" w:rsidRPr="007460DC" w:rsidRDefault="000C5E9B">
      <w:pPr>
        <w:rPr>
          <w:rFonts w:ascii="Arial Narrow" w:hAnsi="Arial Narrow"/>
          <w:sz w:val="24"/>
        </w:rPr>
      </w:pPr>
    </w:p>
    <w:sectPr w:rsidR="000C5E9B" w:rsidRPr="007460DC" w:rsidSect="00A8498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498D"/>
    <w:rsid w:val="0007326F"/>
    <w:rsid w:val="000C5E9B"/>
    <w:rsid w:val="003776B8"/>
    <w:rsid w:val="003D477A"/>
    <w:rsid w:val="00570B8D"/>
    <w:rsid w:val="007460DC"/>
    <w:rsid w:val="00A8498D"/>
    <w:rsid w:val="00AC7CA0"/>
    <w:rsid w:val="00DE6937"/>
    <w:rsid w:val="00E22C3B"/>
    <w:rsid w:val="00E303EB"/>
    <w:rsid w:val="00F8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498D"/>
    <w:rPr>
      <w:color w:val="0000FF"/>
      <w:u w:val="single"/>
    </w:rPr>
  </w:style>
  <w:style w:type="paragraph" w:styleId="a4">
    <w:name w:val="Title"/>
    <w:basedOn w:val="a"/>
    <w:link w:val="1"/>
    <w:qFormat/>
    <w:rsid w:val="00A8498D"/>
    <w:pPr>
      <w:jc w:val="center"/>
    </w:pPr>
    <w:rPr>
      <w:rFonts w:eastAsia="Times New Roman"/>
      <w:b/>
      <w:szCs w:val="20"/>
    </w:rPr>
  </w:style>
  <w:style w:type="character" w:customStyle="1" w:styleId="a5">
    <w:name w:val="Название Знак"/>
    <w:basedOn w:val="a0"/>
    <w:link w:val="a4"/>
    <w:uiPriority w:val="10"/>
    <w:rsid w:val="00A849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A84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84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4"/>
    <w:locked/>
    <w:rsid w:val="00A849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9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8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3D4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418F12BC44E52B212E55F8906B419C46C7CC7AD744E2E51EB73986677CA9488FDB2319AFBCE4B2IC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3661</Characters>
  <Application>Microsoft Office Word</Application>
  <DocSecurity>0</DocSecurity>
  <Lines>30</Lines>
  <Paragraphs>8</Paragraphs>
  <ScaleCrop>false</ScaleCrop>
  <Company>Home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2022-03-24T04:41:00Z</cp:lastPrinted>
  <dcterms:created xsi:type="dcterms:W3CDTF">2022-03-23T09:32:00Z</dcterms:created>
  <dcterms:modified xsi:type="dcterms:W3CDTF">2022-03-25T03:05:00Z</dcterms:modified>
</cp:coreProperties>
</file>