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9A4" w:rsidRDefault="000579A4" w:rsidP="000579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3235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9A4" w:rsidRDefault="000579A4" w:rsidP="000579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579A4" w:rsidRDefault="000579A4" w:rsidP="000579A4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 МАНЗЕНСКОГО СЕЛЬСОВЕТА</w:t>
      </w:r>
    </w:p>
    <w:p w:rsidR="000579A4" w:rsidRDefault="000579A4" w:rsidP="000579A4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БОГУЧАНСКОГО  РАЙОНА</w:t>
      </w:r>
      <w:r>
        <w:rPr>
          <w:b w:val="0"/>
          <w:sz w:val="28"/>
          <w:szCs w:val="28"/>
        </w:rPr>
        <w:br/>
        <w:t>КРАСНОЯРСКОГО  КРАЯ</w:t>
      </w:r>
    </w:p>
    <w:p w:rsidR="000579A4" w:rsidRDefault="000579A4" w:rsidP="000579A4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0579A4" w:rsidRDefault="000579A4" w:rsidP="000579A4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0579A4" w:rsidRDefault="000579A4" w:rsidP="000579A4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0579A4" w:rsidRDefault="000579A4" w:rsidP="000579A4">
      <w:pPr>
        <w:pStyle w:val="ConsPlusTitle"/>
        <w:widowControl/>
        <w:jc w:val="both"/>
      </w:pPr>
    </w:p>
    <w:p w:rsidR="000579A4" w:rsidRDefault="000579A4" w:rsidP="000579A4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__.02.2024                                   </w:t>
      </w:r>
      <w:proofErr w:type="spellStart"/>
      <w:r>
        <w:rPr>
          <w:b w:val="0"/>
          <w:sz w:val="28"/>
          <w:szCs w:val="28"/>
        </w:rPr>
        <w:t>п</w:t>
      </w:r>
      <w:proofErr w:type="gramStart"/>
      <w:r>
        <w:rPr>
          <w:b w:val="0"/>
          <w:sz w:val="28"/>
          <w:szCs w:val="28"/>
        </w:rPr>
        <w:t>.М</w:t>
      </w:r>
      <w:proofErr w:type="gramEnd"/>
      <w:r>
        <w:rPr>
          <w:b w:val="0"/>
          <w:sz w:val="28"/>
          <w:szCs w:val="28"/>
        </w:rPr>
        <w:t>анзя</w:t>
      </w:r>
      <w:proofErr w:type="spellEnd"/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>№  -П</w:t>
      </w:r>
    </w:p>
    <w:p w:rsidR="000579A4" w:rsidRDefault="000579A4" w:rsidP="000579A4">
      <w:pPr>
        <w:pStyle w:val="ConsPlusTitle"/>
        <w:jc w:val="center"/>
      </w:pPr>
    </w:p>
    <w:p w:rsidR="000579A4" w:rsidRDefault="000579A4" w:rsidP="000579A4">
      <w:pPr>
        <w:pStyle w:val="ConsPlusTitle"/>
        <w:jc w:val="center"/>
      </w:pPr>
    </w:p>
    <w:p w:rsidR="000579A4" w:rsidRDefault="000579A4" w:rsidP="000579A4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определении специальных мест для размещения печатных агитационных материалов при проведении выборов Президента Российской Федерации</w:t>
      </w:r>
    </w:p>
    <w:p w:rsidR="000579A4" w:rsidRDefault="000579A4" w:rsidP="000579A4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15, 16, 17 марта 2024 года</w:t>
      </w:r>
    </w:p>
    <w:p w:rsidR="000579A4" w:rsidRDefault="000579A4" w:rsidP="000579A4">
      <w:pPr>
        <w:pStyle w:val="ConsPlusNormal"/>
        <w:ind w:firstLine="540"/>
        <w:jc w:val="both"/>
        <w:rPr>
          <w:sz w:val="28"/>
          <w:szCs w:val="28"/>
        </w:rPr>
      </w:pPr>
    </w:p>
    <w:p w:rsidR="000579A4" w:rsidRDefault="000579A4" w:rsidP="000579A4">
      <w:pPr>
        <w:pStyle w:val="ConsPlusNormal"/>
        <w:ind w:firstLine="540"/>
        <w:jc w:val="both"/>
        <w:rPr>
          <w:sz w:val="28"/>
          <w:szCs w:val="28"/>
        </w:rPr>
      </w:pPr>
    </w:p>
    <w:p w:rsidR="000579A4" w:rsidRDefault="000579A4" w:rsidP="000579A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ст.54 Федерального закона от 12.06.2002 N 67-ФЗ «Об основных гарантиях избирательных прав и права на участие в референдуме граждан Российской Федерации», ст. 55 Федерального закона от 10.01.2003 N 19-ФЗ «О выборах Президента Российской Федерации»,  ПОСТАНОВЛЯЮ:</w:t>
      </w:r>
    </w:p>
    <w:p w:rsidR="000579A4" w:rsidRDefault="000579A4" w:rsidP="000579A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специальных мест для размещения на территории муниципального образования </w:t>
      </w:r>
      <w:proofErr w:type="spellStart"/>
      <w:r>
        <w:rPr>
          <w:sz w:val="28"/>
          <w:szCs w:val="28"/>
        </w:rPr>
        <w:t>Манзенский</w:t>
      </w:r>
      <w:proofErr w:type="spellEnd"/>
      <w:r>
        <w:rPr>
          <w:sz w:val="28"/>
          <w:szCs w:val="28"/>
        </w:rPr>
        <w:t xml:space="preserve">  сельсовет печатных агитационных материалов при проведении выборов Президента Российской Федерации           15,16,17 марта 2024 года согласно приложению.</w:t>
      </w:r>
    </w:p>
    <w:p w:rsidR="000579A4" w:rsidRDefault="000579A4" w:rsidP="000579A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над исполнением настоящего постановления оставляю за собой.</w:t>
      </w:r>
    </w:p>
    <w:p w:rsidR="000579A4" w:rsidRDefault="000579A4" w:rsidP="000579A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дня, следующего за днем официального опубликования в периодическом печатном издании  «</w:t>
      </w:r>
      <w:proofErr w:type="spellStart"/>
      <w:r>
        <w:rPr>
          <w:sz w:val="28"/>
          <w:szCs w:val="28"/>
        </w:rPr>
        <w:t>Манзенский</w:t>
      </w:r>
      <w:proofErr w:type="spellEnd"/>
      <w:r>
        <w:rPr>
          <w:sz w:val="28"/>
          <w:szCs w:val="28"/>
        </w:rPr>
        <w:t xml:space="preserve">  вестник», и подлежит размещению на официальном сайте муниципального образования  </w:t>
      </w:r>
      <w:proofErr w:type="spellStart"/>
      <w:r>
        <w:rPr>
          <w:sz w:val="28"/>
          <w:szCs w:val="28"/>
        </w:rPr>
        <w:t>Манзенский</w:t>
      </w:r>
      <w:proofErr w:type="spellEnd"/>
      <w:r>
        <w:rPr>
          <w:sz w:val="28"/>
          <w:szCs w:val="28"/>
        </w:rPr>
        <w:t xml:space="preserve">  сельсовет в сети Интернет.</w:t>
      </w:r>
    </w:p>
    <w:p w:rsidR="000579A4" w:rsidRDefault="000579A4" w:rsidP="000579A4">
      <w:pPr>
        <w:pStyle w:val="ConsPlusNormal"/>
        <w:jc w:val="right"/>
        <w:rPr>
          <w:sz w:val="28"/>
          <w:szCs w:val="28"/>
        </w:rPr>
      </w:pPr>
    </w:p>
    <w:p w:rsidR="000579A4" w:rsidRDefault="000579A4" w:rsidP="000579A4">
      <w:pPr>
        <w:pStyle w:val="ConsPlusNormal"/>
        <w:rPr>
          <w:sz w:val="28"/>
          <w:szCs w:val="28"/>
        </w:rPr>
      </w:pPr>
    </w:p>
    <w:p w:rsidR="000579A4" w:rsidRDefault="000579A4" w:rsidP="000579A4">
      <w:pPr>
        <w:pStyle w:val="ConsPlusNormal"/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 сельсовета                                                  </w:t>
      </w:r>
      <w:proofErr w:type="spellStart"/>
      <w:r>
        <w:rPr>
          <w:sz w:val="28"/>
          <w:szCs w:val="28"/>
        </w:rPr>
        <w:t>Т.Т.Мацур</w:t>
      </w:r>
      <w:proofErr w:type="spellEnd"/>
    </w:p>
    <w:p w:rsidR="000579A4" w:rsidRDefault="000579A4" w:rsidP="000579A4">
      <w:pPr>
        <w:pStyle w:val="ConsPlusNormal"/>
        <w:jc w:val="right"/>
      </w:pPr>
    </w:p>
    <w:p w:rsidR="000579A4" w:rsidRDefault="000579A4" w:rsidP="000579A4">
      <w:pPr>
        <w:pStyle w:val="ConsPlusNormal"/>
        <w:jc w:val="right"/>
      </w:pPr>
    </w:p>
    <w:p w:rsidR="000579A4" w:rsidRDefault="000579A4" w:rsidP="000579A4">
      <w:pPr>
        <w:pStyle w:val="ConsPlusNormal"/>
        <w:jc w:val="right"/>
      </w:pPr>
    </w:p>
    <w:p w:rsidR="000579A4" w:rsidRDefault="000579A4" w:rsidP="000579A4">
      <w:pPr>
        <w:pStyle w:val="ConsPlusNormal"/>
        <w:jc w:val="right"/>
      </w:pPr>
    </w:p>
    <w:p w:rsidR="000579A4" w:rsidRDefault="000579A4" w:rsidP="000579A4">
      <w:pPr>
        <w:pStyle w:val="ConsPlusNormal"/>
        <w:jc w:val="right"/>
      </w:pPr>
    </w:p>
    <w:p w:rsidR="000579A4" w:rsidRDefault="000579A4" w:rsidP="000579A4">
      <w:pPr>
        <w:pStyle w:val="ConsPlusNormal"/>
        <w:jc w:val="right"/>
      </w:pPr>
    </w:p>
    <w:p w:rsidR="000579A4" w:rsidRDefault="000579A4" w:rsidP="000579A4">
      <w:pPr>
        <w:pStyle w:val="ConsPlusNormal"/>
        <w:jc w:val="right"/>
      </w:pPr>
    </w:p>
    <w:p w:rsidR="000579A4" w:rsidRDefault="000579A4" w:rsidP="000579A4">
      <w:pPr>
        <w:pStyle w:val="ConsPlusNormal"/>
        <w:jc w:val="right"/>
      </w:pPr>
    </w:p>
    <w:p w:rsidR="000579A4" w:rsidRDefault="000579A4" w:rsidP="000579A4">
      <w:pPr>
        <w:pStyle w:val="ConsPlusNormal"/>
        <w:jc w:val="right"/>
      </w:pPr>
    </w:p>
    <w:p w:rsidR="000579A4" w:rsidRDefault="000579A4" w:rsidP="000579A4">
      <w:pPr>
        <w:pStyle w:val="ConsPlusNormal"/>
        <w:jc w:val="right"/>
      </w:pPr>
    </w:p>
    <w:p w:rsidR="000579A4" w:rsidRDefault="000579A4" w:rsidP="000579A4">
      <w:pPr>
        <w:pStyle w:val="ConsPlusNormal"/>
        <w:jc w:val="right"/>
      </w:pPr>
    </w:p>
    <w:p w:rsidR="000579A4" w:rsidRDefault="000579A4" w:rsidP="000579A4">
      <w:pPr>
        <w:pStyle w:val="ConsPlusNormal"/>
        <w:jc w:val="right"/>
      </w:pPr>
    </w:p>
    <w:p w:rsidR="000579A4" w:rsidRDefault="000579A4" w:rsidP="000579A4">
      <w:pPr>
        <w:pStyle w:val="ConsPlusNormal"/>
        <w:jc w:val="right"/>
      </w:pPr>
    </w:p>
    <w:p w:rsidR="000579A4" w:rsidRDefault="000579A4" w:rsidP="000579A4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0579A4" w:rsidRDefault="000579A4" w:rsidP="000579A4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 администрации  </w:t>
      </w:r>
    </w:p>
    <w:p w:rsidR="000579A4" w:rsidRDefault="000579A4" w:rsidP="000579A4">
      <w:pPr>
        <w:pStyle w:val="ConsPlusNormal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0579A4" w:rsidRDefault="000579A4" w:rsidP="000579A4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«___» февраля  2024 № </w:t>
      </w:r>
      <w:proofErr w:type="spellStart"/>
      <w:r>
        <w:rPr>
          <w:sz w:val="28"/>
          <w:szCs w:val="28"/>
        </w:rPr>
        <w:t>___-</w:t>
      </w:r>
      <w:proofErr w:type="gramStart"/>
      <w:r>
        <w:rPr>
          <w:sz w:val="28"/>
          <w:szCs w:val="28"/>
        </w:rPr>
        <w:t>п</w:t>
      </w:r>
      <w:proofErr w:type="spellEnd"/>
      <w:proofErr w:type="gramEnd"/>
    </w:p>
    <w:p w:rsidR="000579A4" w:rsidRDefault="000579A4" w:rsidP="000579A4">
      <w:pPr>
        <w:pStyle w:val="ConsPlusNormal"/>
        <w:ind w:firstLine="540"/>
        <w:jc w:val="both"/>
        <w:rPr>
          <w:sz w:val="28"/>
          <w:szCs w:val="28"/>
        </w:rPr>
      </w:pPr>
    </w:p>
    <w:p w:rsidR="000579A4" w:rsidRDefault="000579A4" w:rsidP="000579A4">
      <w:pPr>
        <w:pStyle w:val="ConsPlusNormal"/>
        <w:jc w:val="center"/>
        <w:rPr>
          <w:sz w:val="28"/>
          <w:szCs w:val="28"/>
        </w:rPr>
      </w:pPr>
      <w:bookmarkStart w:id="0" w:name="P30"/>
      <w:bookmarkEnd w:id="0"/>
      <w:r>
        <w:rPr>
          <w:sz w:val="28"/>
          <w:szCs w:val="28"/>
        </w:rPr>
        <w:t xml:space="preserve">Перечень специальных мест для размещения на территории муниципального образования </w:t>
      </w:r>
      <w:proofErr w:type="spellStart"/>
      <w:r>
        <w:rPr>
          <w:sz w:val="28"/>
          <w:szCs w:val="28"/>
        </w:rPr>
        <w:t>Манзенский</w:t>
      </w:r>
      <w:proofErr w:type="spellEnd"/>
      <w:r>
        <w:rPr>
          <w:sz w:val="28"/>
          <w:szCs w:val="28"/>
        </w:rPr>
        <w:t xml:space="preserve">  сельсовет печатных агитационных материалов </w:t>
      </w:r>
    </w:p>
    <w:p w:rsidR="000579A4" w:rsidRDefault="000579A4" w:rsidP="000579A4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выборов Президента Российской Федерации </w:t>
      </w:r>
    </w:p>
    <w:p w:rsidR="000579A4" w:rsidRDefault="000579A4" w:rsidP="000579A4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15,16,17 марта 2024 года</w:t>
      </w:r>
    </w:p>
    <w:p w:rsidR="000579A4" w:rsidRDefault="000579A4" w:rsidP="000579A4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600"/>
        <w:gridCol w:w="5280"/>
        <w:gridCol w:w="3516"/>
      </w:tblGrid>
      <w:tr w:rsidR="000579A4" w:rsidTr="000579A4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79A4" w:rsidRDefault="000579A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0579A4" w:rsidRDefault="000579A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79A4" w:rsidRDefault="000579A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адрес объекта, около    которого (в котором) находится место для размещения  материалов</w:t>
            </w:r>
          </w:p>
        </w:tc>
        <w:tc>
          <w:tcPr>
            <w:tcW w:w="3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79A4" w:rsidRDefault="000579A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0579A4" w:rsidRDefault="000579A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размещения</w:t>
            </w:r>
          </w:p>
          <w:p w:rsidR="000579A4" w:rsidRDefault="000579A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</w:tr>
      <w:tr w:rsidR="000579A4" w:rsidTr="000579A4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9A4" w:rsidRDefault="000579A4" w:rsidP="000579A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79A4" w:rsidRDefault="000579A4" w:rsidP="007137C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анзя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Богучанского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ул.Ленина  49  администрация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Манзенского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3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79A4" w:rsidRDefault="000579A4" w:rsidP="007137C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 для размещения объявлений</w:t>
            </w:r>
          </w:p>
        </w:tc>
      </w:tr>
      <w:tr w:rsidR="000579A4" w:rsidTr="000579A4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9A4" w:rsidRDefault="000579A4" w:rsidP="000579A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9A4" w:rsidRDefault="000579A4" w:rsidP="007137C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анзя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Богучанского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ул.Ленина  26 А  библиотека</w:t>
            </w:r>
          </w:p>
        </w:tc>
        <w:tc>
          <w:tcPr>
            <w:tcW w:w="3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9A4" w:rsidRDefault="000579A4" w:rsidP="007137C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 для размещения объявлений</w:t>
            </w:r>
          </w:p>
        </w:tc>
      </w:tr>
      <w:tr w:rsidR="000579A4" w:rsidTr="000579A4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9A4" w:rsidRDefault="000579A4" w:rsidP="000579A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9A4" w:rsidRDefault="000579A4" w:rsidP="007137C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анзя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Богучанского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ул.Ленина  25 А  амбулатория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Манзенской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участковой  больницы</w:t>
            </w:r>
          </w:p>
        </w:tc>
        <w:tc>
          <w:tcPr>
            <w:tcW w:w="3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9A4" w:rsidRDefault="000579A4" w:rsidP="007137C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 для размещения объявлений</w:t>
            </w:r>
          </w:p>
        </w:tc>
      </w:tr>
      <w:tr w:rsidR="000579A4" w:rsidTr="00750A99">
        <w:trPr>
          <w:trHeight w:val="454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9A4" w:rsidRDefault="000579A4" w:rsidP="000579A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9A4" w:rsidRDefault="000579A4" w:rsidP="007137C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анзя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Богучанского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ул.Ленина  11 А  магазин «Лада»</w:t>
            </w:r>
          </w:p>
        </w:tc>
        <w:tc>
          <w:tcPr>
            <w:tcW w:w="3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9A4" w:rsidRDefault="000579A4" w:rsidP="007137C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 для размещения объявлений</w:t>
            </w:r>
          </w:p>
        </w:tc>
      </w:tr>
    </w:tbl>
    <w:p w:rsidR="000579A4" w:rsidRDefault="000579A4" w:rsidP="000579A4"/>
    <w:p w:rsidR="002E3AD5" w:rsidRDefault="002E3AD5"/>
    <w:sectPr w:rsidR="002E3AD5" w:rsidSect="002E3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0579A4"/>
    <w:rsid w:val="000579A4"/>
    <w:rsid w:val="001C4DF2"/>
    <w:rsid w:val="002E3AD5"/>
    <w:rsid w:val="002F02E7"/>
    <w:rsid w:val="005B3F44"/>
    <w:rsid w:val="00750A99"/>
    <w:rsid w:val="008B419A"/>
    <w:rsid w:val="009079D8"/>
    <w:rsid w:val="00970287"/>
    <w:rsid w:val="00B30EC2"/>
    <w:rsid w:val="00BD042C"/>
    <w:rsid w:val="00D43CAE"/>
    <w:rsid w:val="00EC1DB3"/>
    <w:rsid w:val="00F17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9A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9079D8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2F02E7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F02E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Title"/>
    <w:basedOn w:val="a"/>
    <w:next w:val="a"/>
    <w:link w:val="a4"/>
    <w:qFormat/>
    <w:rsid w:val="009079D8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9079D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2F02E7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079D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6">
    <w:name w:val="Strong"/>
    <w:basedOn w:val="a0"/>
    <w:qFormat/>
    <w:rsid w:val="009079D8"/>
    <w:rPr>
      <w:b/>
      <w:bCs/>
    </w:rPr>
  </w:style>
  <w:style w:type="character" w:styleId="a7">
    <w:name w:val="Emphasis"/>
    <w:basedOn w:val="a0"/>
    <w:qFormat/>
    <w:rsid w:val="009079D8"/>
    <w:rPr>
      <w:i/>
      <w:iCs/>
    </w:rPr>
  </w:style>
  <w:style w:type="paragraph" w:styleId="a8">
    <w:name w:val="No Spacing"/>
    <w:uiPriority w:val="1"/>
    <w:qFormat/>
    <w:rsid w:val="009079D8"/>
    <w:rPr>
      <w:rFonts w:eastAsia="Calibri"/>
      <w:sz w:val="24"/>
      <w:szCs w:val="24"/>
    </w:rPr>
  </w:style>
  <w:style w:type="paragraph" w:customStyle="1" w:styleId="ConsPlusNormal">
    <w:name w:val="ConsPlusNormal"/>
    <w:rsid w:val="000579A4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0579A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0579A4"/>
    <w:pPr>
      <w:widowControl w:val="0"/>
      <w:autoSpaceDE w:val="0"/>
      <w:autoSpaceDN w:val="0"/>
    </w:pPr>
    <w:rPr>
      <w:b/>
      <w:sz w:val="24"/>
    </w:rPr>
  </w:style>
  <w:style w:type="character" w:styleId="a9">
    <w:name w:val="Hyperlink"/>
    <w:basedOn w:val="a0"/>
    <w:uiPriority w:val="99"/>
    <w:semiHidden/>
    <w:unhideWhenUsed/>
    <w:rsid w:val="000579A4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57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79A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2024-02-28T02:24:00Z</dcterms:created>
  <dcterms:modified xsi:type="dcterms:W3CDTF">2024-02-28T02:43:00Z</dcterms:modified>
</cp:coreProperties>
</file>