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7289" w:rsidP="00D472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289" w:rsidRDefault="00D47289" w:rsidP="00D47289">
      <w:pPr>
        <w:jc w:val="center"/>
        <w:rPr>
          <w:b/>
          <w:sz w:val="28"/>
          <w:szCs w:val="28"/>
        </w:rPr>
      </w:pP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D47289" w:rsidRPr="00D47289" w:rsidRDefault="00D47289" w:rsidP="00D47289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289" w:rsidRPr="00D47289" w:rsidRDefault="00D47289" w:rsidP="00D4728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                              </w:t>
      </w:r>
    </w:p>
    <w:p w:rsidR="00D47289" w:rsidRPr="00D47289" w:rsidRDefault="001A5D10" w:rsidP="00D4728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47289">
        <w:rPr>
          <w:sz w:val="28"/>
          <w:szCs w:val="28"/>
        </w:rPr>
        <w:t>11.2023</w:t>
      </w:r>
      <w:r w:rsidR="00D47289" w:rsidRPr="00D47289">
        <w:rPr>
          <w:sz w:val="28"/>
          <w:szCs w:val="28"/>
        </w:rPr>
        <w:t xml:space="preserve">                          </w:t>
      </w:r>
      <w:r w:rsidR="00D47289">
        <w:rPr>
          <w:sz w:val="28"/>
          <w:szCs w:val="28"/>
        </w:rPr>
        <w:t xml:space="preserve">      </w:t>
      </w:r>
      <w:r w:rsidR="00D47289" w:rsidRPr="00D47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47289" w:rsidRPr="00D47289">
        <w:rPr>
          <w:sz w:val="28"/>
          <w:szCs w:val="28"/>
        </w:rPr>
        <w:t xml:space="preserve"> п. </w:t>
      </w:r>
      <w:proofErr w:type="spellStart"/>
      <w:r w:rsidR="00D47289" w:rsidRPr="00D47289">
        <w:rPr>
          <w:sz w:val="28"/>
          <w:szCs w:val="28"/>
        </w:rPr>
        <w:t>Манзя</w:t>
      </w:r>
      <w:proofErr w:type="spellEnd"/>
      <w:r w:rsidR="00D47289" w:rsidRPr="00D47289">
        <w:rPr>
          <w:sz w:val="28"/>
          <w:szCs w:val="28"/>
        </w:rPr>
        <w:t xml:space="preserve">                                      №</w:t>
      </w:r>
      <w:r w:rsidR="00D47289">
        <w:rPr>
          <w:sz w:val="28"/>
          <w:szCs w:val="28"/>
        </w:rPr>
        <w:t xml:space="preserve">  </w:t>
      </w:r>
      <w:r>
        <w:rPr>
          <w:sz w:val="28"/>
          <w:szCs w:val="28"/>
        </w:rPr>
        <w:t>20/49</w:t>
      </w: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О согласовании перечня недвижимого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подлежащего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</w:t>
      </w:r>
    </w:p>
    <w:p w:rsid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 </w:t>
      </w:r>
      <w:proofErr w:type="gramStart"/>
      <w:r w:rsidRPr="00D47289">
        <w:rPr>
          <w:sz w:val="28"/>
          <w:szCs w:val="28"/>
        </w:rPr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</w:t>
      </w:r>
      <w:proofErr w:type="spellStart"/>
      <w:r w:rsidRPr="00D47289">
        <w:rPr>
          <w:sz w:val="28"/>
          <w:szCs w:val="28"/>
        </w:rPr>
        <w:t>Богучанского</w:t>
      </w:r>
      <w:proofErr w:type="spellEnd"/>
      <w:r w:rsidRPr="00D47289">
        <w:rPr>
          <w:sz w:val="28"/>
          <w:szCs w:val="28"/>
        </w:rPr>
        <w:t xml:space="preserve"> сельского Совета депутатов от 20.07.2007 №8 </w:t>
      </w:r>
      <w:r w:rsidRPr="00D47289">
        <w:rPr>
          <w:color w:val="000000"/>
          <w:sz w:val="28"/>
          <w:szCs w:val="28"/>
        </w:rPr>
        <w:t xml:space="preserve">«О порядке управления и распоряжения муниципальным имуществом </w:t>
      </w:r>
      <w:proofErr w:type="spellStart"/>
      <w:r w:rsidRPr="00D47289">
        <w:rPr>
          <w:color w:val="000000"/>
          <w:sz w:val="28"/>
          <w:szCs w:val="28"/>
        </w:rPr>
        <w:t>Манзенского</w:t>
      </w:r>
      <w:proofErr w:type="spellEnd"/>
      <w:proofErr w:type="gramEnd"/>
      <w:r w:rsidRPr="00D47289">
        <w:rPr>
          <w:color w:val="000000"/>
          <w:sz w:val="28"/>
          <w:szCs w:val="28"/>
        </w:rPr>
        <w:t xml:space="preserve"> сельсовета </w:t>
      </w:r>
      <w:proofErr w:type="spellStart"/>
      <w:r w:rsidRPr="00D47289">
        <w:rPr>
          <w:color w:val="000000"/>
          <w:sz w:val="28"/>
          <w:szCs w:val="28"/>
        </w:rPr>
        <w:t>Богучанского</w:t>
      </w:r>
      <w:proofErr w:type="spellEnd"/>
      <w:r w:rsidRPr="00D47289">
        <w:rPr>
          <w:color w:val="000000"/>
          <w:sz w:val="28"/>
          <w:szCs w:val="28"/>
        </w:rPr>
        <w:t xml:space="preserve"> района Красноярского края», </w:t>
      </w:r>
      <w:r w:rsidRPr="00D47289">
        <w:rPr>
          <w:sz w:val="28"/>
          <w:szCs w:val="28"/>
        </w:rPr>
        <w:t xml:space="preserve">руководствуясь ст. 7 Устава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сельсовета,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сельский Совет депутатов  </w:t>
      </w:r>
      <w:proofErr w:type="gramStart"/>
      <w:r w:rsidRPr="00D47289">
        <w:rPr>
          <w:b/>
          <w:sz w:val="28"/>
          <w:szCs w:val="28"/>
        </w:rPr>
        <w:t>Р</w:t>
      </w:r>
      <w:proofErr w:type="gramEnd"/>
      <w:r w:rsidRPr="00D47289">
        <w:rPr>
          <w:b/>
          <w:sz w:val="28"/>
          <w:szCs w:val="28"/>
        </w:rPr>
        <w:t xml:space="preserve"> Е Ш И Л: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1. Согласовать перечень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 подлежащего безвозмездной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район, согласно Приложению № 1.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2. </w:t>
      </w:r>
      <w:proofErr w:type="gramStart"/>
      <w:r w:rsidRPr="00D47289">
        <w:rPr>
          <w:sz w:val="28"/>
          <w:szCs w:val="28"/>
        </w:rPr>
        <w:t>Контроль за</w:t>
      </w:r>
      <w:proofErr w:type="gramEnd"/>
      <w:r w:rsidRPr="00D47289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</w:t>
      </w:r>
      <w:proofErr w:type="spellStart"/>
      <w:r w:rsidRPr="00D47289">
        <w:rPr>
          <w:sz w:val="28"/>
          <w:szCs w:val="28"/>
        </w:rPr>
        <w:t>Т.Т.Мацур</w:t>
      </w:r>
      <w:proofErr w:type="spellEnd"/>
      <w:r w:rsidRPr="00D47289">
        <w:rPr>
          <w:sz w:val="28"/>
          <w:szCs w:val="28"/>
        </w:rPr>
        <w:t>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>3. Настоящее Решение вступает в силу со дня официального опубликования в печатном издании «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вестник».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Председатель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 w:rsidR="003853B3">
        <w:rPr>
          <w:sz w:val="28"/>
          <w:szCs w:val="28"/>
        </w:rPr>
        <w:t>А.Н.Паршинцева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3B3" w:rsidRDefault="00D47289" w:rsidP="001A5D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3853B3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 w:rsidRPr="00D47289">
        <w:rPr>
          <w:sz w:val="28"/>
          <w:szCs w:val="28"/>
        </w:rPr>
        <w:t xml:space="preserve">Глава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               </w:t>
      </w:r>
      <w:r w:rsidR="003853B3">
        <w:rPr>
          <w:sz w:val="28"/>
          <w:szCs w:val="28"/>
        </w:rPr>
        <w:t xml:space="preserve">  </w:t>
      </w:r>
      <w:proofErr w:type="spellStart"/>
      <w:r w:rsidRPr="00D47289">
        <w:rPr>
          <w:sz w:val="28"/>
          <w:szCs w:val="28"/>
        </w:rPr>
        <w:t>Т.Т.М</w:t>
      </w:r>
      <w:r w:rsidR="001A5D10">
        <w:rPr>
          <w:sz w:val="28"/>
          <w:szCs w:val="28"/>
        </w:rPr>
        <w:t>ацур</w:t>
      </w:r>
      <w:proofErr w:type="spellEnd"/>
    </w:p>
    <w:p w:rsidR="00D47289" w:rsidRPr="003853B3" w:rsidRDefault="001A5D10" w:rsidP="00D4728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D47289" w:rsidRPr="003853B3">
        <w:rPr>
          <w:bCs/>
          <w:sz w:val="28"/>
          <w:szCs w:val="28"/>
        </w:rPr>
        <w:t xml:space="preserve">риложение  к решению </w:t>
      </w:r>
      <w:proofErr w:type="spellStart"/>
      <w:r w:rsidR="00D47289" w:rsidRPr="003853B3">
        <w:rPr>
          <w:bCs/>
          <w:sz w:val="28"/>
          <w:szCs w:val="28"/>
        </w:rPr>
        <w:t>Манзенского</w:t>
      </w:r>
      <w:proofErr w:type="spellEnd"/>
      <w:r w:rsidR="00D47289" w:rsidRPr="003853B3">
        <w:rPr>
          <w:bCs/>
          <w:sz w:val="28"/>
          <w:szCs w:val="28"/>
        </w:rPr>
        <w:t xml:space="preserve"> сельского Совета депутатов</w:t>
      </w:r>
    </w:p>
    <w:p w:rsidR="00D47289" w:rsidRPr="003853B3" w:rsidRDefault="001A5D10" w:rsidP="003853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14.11.2023 г. № 20/49</w:t>
      </w:r>
    </w:p>
    <w:p w:rsidR="00D47289" w:rsidRPr="003853B3" w:rsidRDefault="00D47289" w:rsidP="00D47289">
      <w:pPr>
        <w:pStyle w:val="ConsPlusTitle"/>
        <w:jc w:val="center"/>
      </w:pPr>
      <w:r w:rsidRPr="003853B3">
        <w:t>Перечень</w:t>
      </w:r>
    </w:p>
    <w:p w:rsidR="00D47289" w:rsidRPr="003853B3" w:rsidRDefault="00D47289" w:rsidP="00D47289">
      <w:pPr>
        <w:pStyle w:val="ConsPlusTitle"/>
        <w:jc w:val="center"/>
      </w:pPr>
      <w:r w:rsidRPr="003853B3">
        <w:t xml:space="preserve">имущества, подлежащего передаче из муниципальной собственности </w:t>
      </w:r>
      <w:proofErr w:type="spellStart"/>
      <w:r w:rsidRPr="003853B3">
        <w:t>Манзенского</w:t>
      </w:r>
      <w:proofErr w:type="spellEnd"/>
      <w:r w:rsidRPr="003853B3">
        <w:t xml:space="preserve"> сельсовета в муниципальную собственность </w:t>
      </w:r>
      <w:proofErr w:type="spellStart"/>
      <w:r w:rsidRPr="003853B3">
        <w:t>Богучанского</w:t>
      </w:r>
      <w:proofErr w:type="spellEnd"/>
      <w:r w:rsidRPr="003853B3">
        <w:t xml:space="preserve"> района в процессе разграничения муниципального имущества</w:t>
      </w:r>
    </w:p>
    <w:p w:rsidR="00D47289" w:rsidRPr="003853B3" w:rsidRDefault="00D47289" w:rsidP="00D47289">
      <w:pPr>
        <w:autoSpaceDE w:val="0"/>
        <w:autoSpaceDN w:val="0"/>
        <w:adjustRightInd w:val="0"/>
        <w:jc w:val="center"/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3"/>
        <w:gridCol w:w="1559"/>
        <w:gridCol w:w="2551"/>
        <w:gridCol w:w="2410"/>
        <w:gridCol w:w="2693"/>
      </w:tblGrid>
      <w:tr w:rsidR="00D47289" w:rsidRPr="003853B3" w:rsidTr="003853B3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 наименование 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по состоянию </w:t>
            </w:r>
          </w:p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Назначение  (специализация)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 имущества  (инвентарный номер, кадастровый номер,  площадь,  протяженность,  идентификационный  номер)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Основание  возникновения  права  муниципальной  собственности</w:t>
            </w:r>
          </w:p>
        </w:tc>
      </w:tr>
      <w:tr w:rsidR="00D47289" w:rsidRPr="003853B3" w:rsidTr="003853B3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289" w:rsidRPr="003853B3" w:rsidTr="003853B3">
        <w:trPr>
          <w:cantSplit/>
          <w:trHeight w:val="2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Сооружение коммунального хозяйства – водопроводная сеть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3B3" w:rsidRDefault="00D47289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3853B3">
              <w:rPr>
                <w:sz w:val="28"/>
                <w:szCs w:val="28"/>
              </w:rPr>
              <w:t>Богучанский</w:t>
            </w:r>
            <w:proofErr w:type="spellEnd"/>
            <w:r w:rsidRPr="003853B3">
              <w:rPr>
                <w:sz w:val="28"/>
                <w:szCs w:val="28"/>
              </w:rPr>
              <w:t xml:space="preserve"> район, п. </w:t>
            </w:r>
            <w:proofErr w:type="spellStart"/>
            <w:r w:rsidRPr="003853B3">
              <w:rPr>
                <w:sz w:val="28"/>
                <w:szCs w:val="28"/>
              </w:rPr>
              <w:t>М</w:t>
            </w:r>
            <w:r w:rsidR="004F03F3" w:rsidRPr="003853B3">
              <w:rPr>
                <w:sz w:val="28"/>
                <w:szCs w:val="28"/>
              </w:rPr>
              <w:t>анзя</w:t>
            </w:r>
            <w:proofErr w:type="spellEnd"/>
            <w:r w:rsidR="004F03F3" w:rsidRPr="003853B3">
              <w:rPr>
                <w:sz w:val="28"/>
                <w:szCs w:val="28"/>
              </w:rPr>
              <w:t>, от водонапорной башни № 44</w:t>
            </w:r>
            <w:r w:rsidR="003853B3">
              <w:rPr>
                <w:sz w:val="28"/>
                <w:szCs w:val="28"/>
              </w:rPr>
              <w:t xml:space="preserve"> до жилых домов по ул</w:t>
            </w:r>
            <w:proofErr w:type="gramStart"/>
            <w:r w:rsidR="003853B3">
              <w:rPr>
                <w:sz w:val="28"/>
                <w:szCs w:val="28"/>
              </w:rPr>
              <w:t>.</w:t>
            </w:r>
            <w:r w:rsidR="003853B3" w:rsidRPr="003853B3">
              <w:rPr>
                <w:sz w:val="28"/>
                <w:szCs w:val="28"/>
              </w:rPr>
              <w:t>Л</w:t>
            </w:r>
            <w:proofErr w:type="gramEnd"/>
            <w:r w:rsidR="003853B3" w:rsidRPr="003853B3">
              <w:rPr>
                <w:sz w:val="28"/>
                <w:szCs w:val="28"/>
              </w:rPr>
              <w:t xml:space="preserve">енина, </w:t>
            </w:r>
            <w:proofErr w:type="spellStart"/>
            <w:r w:rsidR="003853B3" w:rsidRPr="003853B3">
              <w:rPr>
                <w:sz w:val="28"/>
                <w:szCs w:val="28"/>
              </w:rPr>
              <w:t>пер.Пилорамный</w:t>
            </w:r>
            <w:proofErr w:type="spellEnd"/>
            <w:r w:rsidR="003853B3" w:rsidRPr="003853B3">
              <w:rPr>
                <w:sz w:val="28"/>
                <w:szCs w:val="28"/>
              </w:rPr>
              <w:t>,</w:t>
            </w:r>
          </w:p>
          <w:p w:rsidR="003853B3" w:rsidRDefault="004F03F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.Р</w:t>
            </w:r>
            <w:proofErr w:type="gramEnd"/>
            <w:r w:rsidRPr="003853B3">
              <w:rPr>
                <w:sz w:val="28"/>
                <w:szCs w:val="28"/>
              </w:rPr>
              <w:t>аз</w:t>
            </w:r>
            <w:r w:rsidR="003853B3" w:rsidRPr="003853B3">
              <w:rPr>
                <w:sz w:val="28"/>
                <w:szCs w:val="28"/>
              </w:rPr>
              <w:t xml:space="preserve">ина, ул.Карла Маркса, ул.Южная, </w:t>
            </w:r>
            <w:r w:rsidRPr="003853B3">
              <w:rPr>
                <w:sz w:val="28"/>
                <w:szCs w:val="28"/>
              </w:rPr>
              <w:t>ул.Гагарина,</w:t>
            </w:r>
            <w:r w:rsidR="003853B3" w:rsidRPr="003853B3">
              <w:rPr>
                <w:sz w:val="28"/>
                <w:szCs w:val="28"/>
              </w:rPr>
              <w:t xml:space="preserve"> ул.Калинина, ул.Комсомольская,</w:t>
            </w:r>
          </w:p>
          <w:p w:rsidR="003853B3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</w:t>
            </w:r>
            <w:proofErr w:type="gramStart"/>
            <w:r w:rsidRPr="003853B3">
              <w:rPr>
                <w:sz w:val="28"/>
                <w:szCs w:val="28"/>
              </w:rPr>
              <w:t>.П</w:t>
            </w:r>
            <w:proofErr w:type="gramEnd"/>
            <w:r w:rsidRPr="003853B3">
              <w:rPr>
                <w:sz w:val="28"/>
                <w:szCs w:val="28"/>
              </w:rPr>
              <w:t>ервомайская, ул.Лермонтова,</w:t>
            </w:r>
          </w:p>
          <w:p w:rsidR="00D47289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.М</w:t>
            </w:r>
            <w:proofErr w:type="gramEnd"/>
            <w:r w:rsidRPr="003853B3">
              <w:rPr>
                <w:sz w:val="28"/>
                <w:szCs w:val="28"/>
              </w:rPr>
              <w:t>утовина,ул.Терешковой</w:t>
            </w:r>
            <w:proofErr w:type="spellEnd"/>
            <w:r w:rsidR="00D47289" w:rsidRPr="003853B3">
              <w:rPr>
                <w:sz w:val="28"/>
                <w:szCs w:val="28"/>
              </w:rPr>
              <w:t>, кадастровый номер 24:07:150</w:t>
            </w:r>
            <w:r w:rsidRPr="003853B3">
              <w:rPr>
                <w:sz w:val="28"/>
                <w:szCs w:val="28"/>
              </w:rPr>
              <w:t>1001:2144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4F03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B3" w:rsidRPr="003853B3">
              <w:rPr>
                <w:rFonts w:ascii="Times New Roman" w:hAnsi="Times New Roman" w:cs="Times New Roman"/>
                <w:sz w:val="28"/>
                <w:szCs w:val="28"/>
              </w:rPr>
              <w:t>1120811,</w:t>
            </w:r>
            <w:r w:rsidR="004F03F3" w:rsidRPr="003853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сельсовета водоснабжения 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4F03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</w:t>
            </w:r>
            <w:r w:rsidR="003853B3"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03F3" w:rsidRPr="003853B3">
              <w:rPr>
                <w:rFonts w:ascii="Times New Roman" w:hAnsi="Times New Roman" w:cs="Times New Roman"/>
                <w:sz w:val="28"/>
                <w:szCs w:val="28"/>
              </w:rPr>
              <w:t>5619</w:t>
            </w: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</w:t>
            </w:r>
            <w:r w:rsidR="004F03F3" w:rsidRPr="003853B3">
              <w:rPr>
                <w:sz w:val="28"/>
                <w:szCs w:val="28"/>
              </w:rPr>
              <w:t>бъект недвижимости от 17.10.2023</w:t>
            </w:r>
            <w:r w:rsidRPr="003853B3">
              <w:rPr>
                <w:sz w:val="28"/>
                <w:szCs w:val="28"/>
              </w:rPr>
              <w:t xml:space="preserve"> года</w:t>
            </w:r>
          </w:p>
        </w:tc>
      </w:tr>
    </w:tbl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7289" w:rsidRPr="00D47289" w:rsidSect="00585917">
          <w:pgSz w:w="16838" w:h="11906" w:orient="landscape"/>
          <w:pgMar w:top="851" w:right="357" w:bottom="1701" w:left="720" w:header="709" w:footer="709" w:gutter="0"/>
          <w:cols w:space="708"/>
          <w:docGrid w:linePitch="360"/>
        </w:sectPr>
      </w:pPr>
    </w:p>
    <w:p w:rsidR="001A5D10" w:rsidRDefault="001A5D10" w:rsidP="001A5D10">
      <w:pPr>
        <w:rPr>
          <w:sz w:val="28"/>
          <w:szCs w:val="28"/>
        </w:rPr>
      </w:pPr>
    </w:p>
    <w:sectPr w:rsidR="001A5D1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289"/>
    <w:rsid w:val="00096593"/>
    <w:rsid w:val="001A5D10"/>
    <w:rsid w:val="001C4DF2"/>
    <w:rsid w:val="002E3AD5"/>
    <w:rsid w:val="002F02E7"/>
    <w:rsid w:val="003853B3"/>
    <w:rsid w:val="004F03F3"/>
    <w:rsid w:val="00526CD2"/>
    <w:rsid w:val="005B3F44"/>
    <w:rsid w:val="006260F5"/>
    <w:rsid w:val="008B419A"/>
    <w:rsid w:val="009079D8"/>
    <w:rsid w:val="00B30EC2"/>
    <w:rsid w:val="00D43CAE"/>
    <w:rsid w:val="00D47289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D47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72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2023-11-14T02:06:00Z</cp:lastPrinted>
  <dcterms:created xsi:type="dcterms:W3CDTF">2023-11-13T09:04:00Z</dcterms:created>
  <dcterms:modified xsi:type="dcterms:W3CDTF">2023-11-14T02:07:00Z</dcterms:modified>
</cp:coreProperties>
</file>