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67" w:rsidRDefault="00210267" w:rsidP="00A01C4D">
      <w:pPr>
        <w:ind w:right="-7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-132262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267" w:rsidRDefault="00210267" w:rsidP="00A01C4D">
      <w:pPr>
        <w:ind w:right="-766"/>
        <w:jc w:val="center"/>
        <w:rPr>
          <w:sz w:val="28"/>
          <w:szCs w:val="28"/>
        </w:rPr>
      </w:pPr>
    </w:p>
    <w:p w:rsidR="00210267" w:rsidRDefault="00210267" w:rsidP="00210267">
      <w:pPr>
        <w:ind w:right="-766"/>
        <w:rPr>
          <w:b/>
          <w:sz w:val="28"/>
          <w:szCs w:val="28"/>
        </w:rPr>
      </w:pP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 ДЕПУТАТОВ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</w:p>
    <w:p w:rsidR="00210267" w:rsidRDefault="00210267" w:rsidP="00210267">
      <w:pPr>
        <w:ind w:right="-766"/>
        <w:jc w:val="center"/>
        <w:rPr>
          <w:sz w:val="28"/>
          <w:szCs w:val="28"/>
        </w:rPr>
      </w:pPr>
    </w:p>
    <w:p w:rsidR="00210267" w:rsidRDefault="00210267" w:rsidP="00210267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210267" w:rsidTr="005A216E">
        <w:trPr>
          <w:trHeight w:val="381"/>
          <w:jc w:val="center"/>
        </w:trPr>
        <w:tc>
          <w:tcPr>
            <w:tcW w:w="1517" w:type="dxa"/>
            <w:hideMark/>
          </w:tcPr>
          <w:p w:rsidR="00210267" w:rsidRDefault="007A05B1" w:rsidP="007A05B1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</w:t>
            </w:r>
            <w:r w:rsidR="00210267"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6200" w:type="dxa"/>
            <w:hideMark/>
          </w:tcPr>
          <w:p w:rsidR="00210267" w:rsidRDefault="00210267" w:rsidP="005A21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C44C5B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210267" w:rsidRDefault="00210267" w:rsidP="007A05B1">
            <w:pPr>
              <w:spacing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7A05B1">
              <w:rPr>
                <w:sz w:val="28"/>
                <w:szCs w:val="28"/>
                <w:lang w:eastAsia="en-US"/>
              </w:rPr>
              <w:t>18/44</w:t>
            </w:r>
          </w:p>
        </w:tc>
      </w:tr>
    </w:tbl>
    <w:p w:rsidR="00210267" w:rsidRDefault="00210267" w:rsidP="00210267">
      <w:pPr>
        <w:rPr>
          <w:i/>
          <w:sz w:val="28"/>
          <w:szCs w:val="28"/>
        </w:rPr>
      </w:pPr>
    </w:p>
    <w:p w:rsidR="00210267" w:rsidRDefault="007A05B1" w:rsidP="00210267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 «</w:t>
      </w:r>
      <w:r w:rsidR="00210267">
        <w:rPr>
          <w:bCs/>
          <w:sz w:val="28"/>
          <w:szCs w:val="28"/>
        </w:rPr>
        <w:t xml:space="preserve">О внесении изменений в Устав </w:t>
      </w:r>
      <w:proofErr w:type="spellStart"/>
      <w:r w:rsidR="00210267">
        <w:rPr>
          <w:bCs/>
          <w:sz w:val="28"/>
          <w:szCs w:val="28"/>
        </w:rPr>
        <w:t>Манзенского</w:t>
      </w:r>
      <w:proofErr w:type="spellEnd"/>
    </w:p>
    <w:p w:rsidR="00210267" w:rsidRDefault="00210267" w:rsidP="00210267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  <w:r w:rsidR="00C44C5B">
        <w:rPr>
          <w:sz w:val="28"/>
          <w:szCs w:val="28"/>
        </w:rPr>
        <w:t xml:space="preserve"> Красноярского края</w:t>
      </w:r>
      <w:r w:rsidR="007A05B1">
        <w:rPr>
          <w:sz w:val="28"/>
          <w:szCs w:val="28"/>
        </w:rPr>
        <w:t>»</w:t>
      </w:r>
    </w:p>
    <w:p w:rsidR="00210267" w:rsidRDefault="00210267" w:rsidP="00210267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210267" w:rsidRDefault="00210267" w:rsidP="00A01C4D">
      <w:pPr>
        <w:ind w:right="-766"/>
        <w:jc w:val="center"/>
        <w:rPr>
          <w:sz w:val="28"/>
          <w:szCs w:val="28"/>
        </w:rPr>
      </w:pPr>
    </w:p>
    <w:p w:rsidR="00A01C4D" w:rsidRDefault="00A01C4D" w:rsidP="00210267">
      <w:pPr>
        <w:keepNext/>
        <w:keepLines/>
        <w:outlineLvl w:val="0"/>
        <w:rPr>
          <w:bCs/>
          <w:sz w:val="28"/>
          <w:szCs w:val="28"/>
        </w:rPr>
      </w:pPr>
    </w:p>
    <w:p w:rsidR="00A01C4D" w:rsidRDefault="00A01C4D" w:rsidP="00A01C4D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A01C4D" w:rsidRDefault="00406B85" w:rsidP="00406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1C4D">
        <w:rPr>
          <w:sz w:val="28"/>
          <w:szCs w:val="28"/>
        </w:rPr>
        <w:t xml:space="preserve">1. Внести в Устав </w:t>
      </w:r>
      <w:proofErr w:type="spellStart"/>
      <w:r w:rsidR="00A01C4D">
        <w:rPr>
          <w:sz w:val="28"/>
          <w:szCs w:val="28"/>
        </w:rPr>
        <w:t>Манзенского</w:t>
      </w:r>
      <w:proofErr w:type="spellEnd"/>
      <w:r w:rsidR="00A01C4D">
        <w:rPr>
          <w:sz w:val="28"/>
          <w:szCs w:val="28"/>
        </w:rPr>
        <w:t xml:space="preserve"> сельсовета </w:t>
      </w:r>
      <w:proofErr w:type="spellStart"/>
      <w:r w:rsidR="00A01C4D">
        <w:rPr>
          <w:sz w:val="28"/>
          <w:szCs w:val="28"/>
        </w:rPr>
        <w:t>Богучанского</w:t>
      </w:r>
      <w:proofErr w:type="spellEnd"/>
      <w:r w:rsidR="00A01C4D">
        <w:rPr>
          <w:sz w:val="28"/>
          <w:szCs w:val="28"/>
        </w:rPr>
        <w:t xml:space="preserve"> района Красноярского края следующие изменения:</w:t>
      </w:r>
    </w:p>
    <w:p w:rsidR="00C44C5B" w:rsidRPr="0038794D" w:rsidRDefault="00C44C5B" w:rsidP="00C44C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1C4D">
        <w:rPr>
          <w:bCs/>
          <w:sz w:val="28"/>
          <w:szCs w:val="28"/>
        </w:rPr>
        <w:t xml:space="preserve"> </w:t>
      </w:r>
      <w:r w:rsidRPr="0038794D">
        <w:rPr>
          <w:b/>
          <w:sz w:val="28"/>
          <w:szCs w:val="28"/>
        </w:rPr>
        <w:t>1.1. пункт 12 статьи 7 изложить в новой редакции:</w:t>
      </w:r>
    </w:p>
    <w:p w:rsidR="00C44C5B" w:rsidRDefault="00C44C5B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8794D">
        <w:rPr>
          <w:sz w:val="28"/>
          <w:szCs w:val="28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C44C5B" w:rsidRDefault="00C44C5B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C44C5B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406B85" w:rsidRPr="005104A4">
        <w:rPr>
          <w:b/>
          <w:sz w:val="28"/>
          <w:szCs w:val="28"/>
        </w:rPr>
        <w:t xml:space="preserve">Статью </w:t>
      </w:r>
      <w:r w:rsidR="00406B85">
        <w:rPr>
          <w:b/>
          <w:sz w:val="28"/>
          <w:szCs w:val="28"/>
        </w:rPr>
        <w:t>11</w:t>
      </w:r>
      <w:r w:rsidR="00406B85" w:rsidRPr="005104A4">
        <w:rPr>
          <w:b/>
          <w:sz w:val="28"/>
          <w:szCs w:val="28"/>
        </w:rPr>
        <w:t xml:space="preserve"> Устава  дополнить пунктом </w:t>
      </w:r>
      <w:r w:rsidR="00406B85">
        <w:rPr>
          <w:b/>
          <w:sz w:val="28"/>
          <w:szCs w:val="28"/>
        </w:rPr>
        <w:t xml:space="preserve">9 </w:t>
      </w:r>
      <w:r w:rsidR="00406B85" w:rsidRPr="005104A4">
        <w:rPr>
          <w:b/>
          <w:sz w:val="28"/>
          <w:szCs w:val="28"/>
        </w:rPr>
        <w:t>следующего содержания:</w:t>
      </w:r>
    </w:p>
    <w:p w:rsidR="00406B85" w:rsidRPr="00C44C5B" w:rsidRDefault="00406B85" w:rsidP="00C44C5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C44C5B">
        <w:rPr>
          <w:sz w:val="28"/>
          <w:szCs w:val="28"/>
        </w:rPr>
        <w:t xml:space="preserve">«Глава муниципального </w:t>
      </w:r>
      <w:r w:rsidRPr="00C44C5B">
        <w:rPr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44C5B">
        <w:rPr>
          <w:sz w:val="28"/>
          <w:szCs w:val="28"/>
        </w:rPr>
        <w:tab/>
        <w:t xml:space="preserve">или об урегулировании конфликта </w:t>
      </w:r>
      <w:r w:rsidRPr="00C44C5B">
        <w:rPr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44C5B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406B85" w:rsidRPr="00406B85" w:rsidRDefault="00406B85" w:rsidP="00406B8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Pr="00406B85">
        <w:rPr>
          <w:rFonts w:ascii="Times New Roman" w:hAnsi="Times New Roman" w:cs="Times New Roman"/>
          <w:sz w:val="28"/>
          <w:szCs w:val="28"/>
        </w:rPr>
        <w:t>1.</w:t>
      </w:r>
      <w:r w:rsidR="00C44C5B">
        <w:rPr>
          <w:rFonts w:ascii="Times New Roman" w:hAnsi="Times New Roman" w:cs="Times New Roman"/>
          <w:sz w:val="28"/>
          <w:szCs w:val="28"/>
        </w:rPr>
        <w:t>3</w:t>
      </w:r>
      <w:r w:rsidRPr="00406B85">
        <w:rPr>
          <w:rFonts w:ascii="Times New Roman" w:hAnsi="Times New Roman" w:cs="Times New Roman"/>
          <w:sz w:val="28"/>
          <w:szCs w:val="28"/>
        </w:rPr>
        <w:t>.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4C5B">
        <w:rPr>
          <w:rFonts w:ascii="Times New Roman" w:hAnsi="Times New Roman" w:cs="Times New Roman"/>
          <w:sz w:val="28"/>
          <w:szCs w:val="28"/>
        </w:rPr>
        <w:t>Статью 18 Устава дополнить пунктом 9 следующего содержания:</w:t>
      </w:r>
    </w:p>
    <w:p w:rsidR="00406B85" w:rsidRPr="00406B85" w:rsidRDefault="00406B85" w:rsidP="00406B8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406B85">
        <w:rPr>
          <w:rFonts w:ascii="Times New Roman" w:hAnsi="Times New Roman" w:cs="Times New Roman"/>
          <w:b w:val="0"/>
          <w:sz w:val="28"/>
          <w:szCs w:val="28"/>
        </w:rPr>
        <w:t>«Депутат освобождается от ответственнос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 за несоблюдение ограничений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и запретов,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ab/>
        <w:t>требований о предотвращении 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об урегулировании конфликта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06B85">
        <w:rPr>
          <w:rFonts w:ascii="Times New Roman" w:hAnsi="Times New Roman" w:cs="Times New Roman"/>
          <w:b w:val="0"/>
          <w:sz w:val="28"/>
          <w:szCs w:val="28"/>
        </w:rPr>
        <w:tab/>
        <w:t>обязанностей признается следствием</w:t>
      </w:r>
      <w:proofErr w:type="gramEnd"/>
      <w:r w:rsidRPr="00406B85">
        <w:rPr>
          <w:rFonts w:ascii="Times New Roman" w:hAnsi="Times New Roman" w:cs="Times New Roman"/>
          <w:b w:val="0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A01C4D" w:rsidRPr="00406B85" w:rsidRDefault="00A01C4D" w:rsidP="004A0A31">
      <w:pPr>
        <w:ind w:firstLine="709"/>
        <w:jc w:val="both"/>
        <w:rPr>
          <w:color w:val="000000"/>
          <w:sz w:val="28"/>
          <w:szCs w:val="28"/>
        </w:rPr>
      </w:pPr>
    </w:p>
    <w:p w:rsidR="00A01C4D" w:rsidRDefault="00A01C4D" w:rsidP="00C44C5B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 w:rsidRPr="00406B85">
        <w:rPr>
          <w:sz w:val="28"/>
          <w:szCs w:val="28"/>
        </w:rPr>
        <w:t xml:space="preserve">2. </w:t>
      </w:r>
      <w:proofErr w:type="gramStart"/>
      <w:r w:rsidRPr="00406B85">
        <w:rPr>
          <w:sz w:val="28"/>
          <w:szCs w:val="28"/>
        </w:rPr>
        <w:t>Контроль за</w:t>
      </w:r>
      <w:proofErr w:type="gramEnd"/>
      <w:r w:rsidRPr="00406B85">
        <w:rPr>
          <w:sz w:val="28"/>
          <w:szCs w:val="28"/>
        </w:rPr>
        <w:t xml:space="preserve"> исполнением Решения</w:t>
      </w:r>
      <w:r>
        <w:rPr>
          <w:sz w:val="28"/>
          <w:szCs w:val="28"/>
        </w:rPr>
        <w:t xml:space="preserve"> возложить на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C44C5B" w:rsidRPr="00C44C5B" w:rsidRDefault="00C44C5B" w:rsidP="00C44C5B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089" w:rsidRPr="00C44C5B">
        <w:rPr>
          <w:sz w:val="28"/>
          <w:szCs w:val="28"/>
        </w:rPr>
        <w:t xml:space="preserve">  </w:t>
      </w:r>
      <w:r w:rsidRPr="00C44C5B">
        <w:rPr>
          <w:sz w:val="28"/>
          <w:szCs w:val="28"/>
        </w:rPr>
        <w:t xml:space="preserve">3. </w:t>
      </w:r>
      <w:proofErr w:type="gramStart"/>
      <w:r w:rsidRPr="00C44C5B">
        <w:rPr>
          <w:sz w:val="28"/>
          <w:szCs w:val="28"/>
        </w:rPr>
        <w:t xml:space="preserve">Глава </w:t>
      </w:r>
      <w:proofErr w:type="spellStart"/>
      <w:r w:rsidRPr="00C44C5B">
        <w:rPr>
          <w:sz w:val="28"/>
          <w:szCs w:val="28"/>
        </w:rPr>
        <w:t>Манзенского</w:t>
      </w:r>
      <w:proofErr w:type="spellEnd"/>
      <w:r w:rsidRPr="00C44C5B"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44C5B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44C5B" w:rsidRPr="00C44C5B" w:rsidRDefault="00C44C5B" w:rsidP="00C44C5B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C44C5B">
        <w:rPr>
          <w:sz w:val="28"/>
          <w:szCs w:val="28"/>
        </w:rPr>
        <w:t xml:space="preserve">4. Настоящее Решение </w:t>
      </w:r>
      <w:r w:rsidRPr="00C44C5B"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C44C5B"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C44C5B" w:rsidRPr="00AB70D6" w:rsidRDefault="00C44C5B" w:rsidP="00C44C5B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C44C5B" w:rsidRPr="00AB70D6" w:rsidRDefault="00C44C5B" w:rsidP="00C44C5B">
      <w:pPr>
        <w:tabs>
          <w:tab w:val="left" w:pos="708"/>
        </w:tabs>
        <w:autoSpaceDE w:val="0"/>
        <w:jc w:val="both"/>
        <w:rPr>
          <w:bCs/>
          <w:i/>
          <w:szCs w:val="28"/>
        </w:rPr>
      </w:pPr>
    </w:p>
    <w:p w:rsidR="00325089" w:rsidRDefault="00325089" w:rsidP="00C44C5B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Манзнского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sectPr w:rsidR="00A01C4D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01C4D"/>
    <w:rsid w:val="000465F1"/>
    <w:rsid w:val="001C4DF2"/>
    <w:rsid w:val="00210267"/>
    <w:rsid w:val="002E3AD5"/>
    <w:rsid w:val="002F02E7"/>
    <w:rsid w:val="00325089"/>
    <w:rsid w:val="00406B85"/>
    <w:rsid w:val="00410A1B"/>
    <w:rsid w:val="004A0A31"/>
    <w:rsid w:val="005B3F44"/>
    <w:rsid w:val="00622D3F"/>
    <w:rsid w:val="00754E50"/>
    <w:rsid w:val="007A05B1"/>
    <w:rsid w:val="007B0396"/>
    <w:rsid w:val="009079D8"/>
    <w:rsid w:val="009D6066"/>
    <w:rsid w:val="00A01C4D"/>
    <w:rsid w:val="00C44C5B"/>
    <w:rsid w:val="00D43CAE"/>
    <w:rsid w:val="00DD19E3"/>
    <w:rsid w:val="00E222FA"/>
    <w:rsid w:val="00EC1DB3"/>
    <w:rsid w:val="00EE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9">
    <w:name w:val="Hyperlink"/>
    <w:uiPriority w:val="99"/>
    <w:semiHidden/>
    <w:unhideWhenUsed/>
    <w:rsid w:val="00A01C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250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2023-11-23T04:01:00Z</cp:lastPrinted>
  <dcterms:created xsi:type="dcterms:W3CDTF">2023-07-27T07:33:00Z</dcterms:created>
  <dcterms:modified xsi:type="dcterms:W3CDTF">2023-11-23T04:50:00Z</dcterms:modified>
</cp:coreProperties>
</file>