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BE" w:rsidRDefault="00C66ABE" w:rsidP="00C66ABE">
      <w:pPr>
        <w:jc w:val="center"/>
        <w:rPr>
          <w:b/>
          <w:i/>
          <w:sz w:val="72"/>
          <w:szCs w:val="72"/>
        </w:rPr>
      </w:pPr>
      <w:r w:rsidRPr="00C66ABE">
        <w:rPr>
          <w:b/>
          <w:i/>
          <w:sz w:val="72"/>
          <w:szCs w:val="72"/>
        </w:rPr>
        <w:t xml:space="preserve">МАНЗЕНСКИЙ  ВЕСТНИК  №  </w:t>
      </w:r>
      <w:r w:rsidR="00806EFC">
        <w:rPr>
          <w:b/>
          <w:i/>
          <w:sz w:val="72"/>
          <w:szCs w:val="72"/>
        </w:rPr>
        <w:t>11</w:t>
      </w:r>
      <w:r w:rsidRPr="00C66ABE">
        <w:rPr>
          <w:b/>
          <w:i/>
          <w:sz w:val="72"/>
          <w:szCs w:val="72"/>
        </w:rPr>
        <w:t xml:space="preserve">  от  </w:t>
      </w:r>
      <w:r w:rsidR="00806EFC">
        <w:rPr>
          <w:b/>
          <w:i/>
          <w:sz w:val="72"/>
          <w:szCs w:val="72"/>
        </w:rPr>
        <w:t>24.05</w:t>
      </w:r>
      <w:r w:rsidRPr="00C66ABE">
        <w:rPr>
          <w:b/>
          <w:i/>
          <w:sz w:val="72"/>
          <w:szCs w:val="72"/>
        </w:rPr>
        <w:t>.2023</w:t>
      </w:r>
    </w:p>
    <w:p w:rsidR="004A3CFA" w:rsidRDefault="004A3CFA" w:rsidP="00C66ABE">
      <w:pPr>
        <w:jc w:val="center"/>
        <w:rPr>
          <w:b/>
          <w:i/>
          <w:sz w:val="72"/>
          <w:szCs w:val="72"/>
        </w:rPr>
      </w:pPr>
    </w:p>
    <w:p w:rsidR="004A3CFA" w:rsidRDefault="004A3CFA" w:rsidP="004A3CFA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  МАНЗЕНСКОГО СЕЛЬСОВЕТА</w:t>
      </w:r>
    </w:p>
    <w:p w:rsidR="004A3CFA" w:rsidRDefault="004A3CFA" w:rsidP="004A3C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БОГУЧАНСКОГО РАЙОНА</w:t>
      </w:r>
    </w:p>
    <w:p w:rsidR="004A3CFA" w:rsidRDefault="004A3CFA" w:rsidP="004A3C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22.05.2023                                            п. </w:t>
      </w:r>
      <w:proofErr w:type="spellStart"/>
      <w:r>
        <w:rPr>
          <w:rFonts w:ascii="Arial" w:hAnsi="Arial" w:cs="Arial"/>
          <w:sz w:val="24"/>
          <w:szCs w:val="24"/>
        </w:rPr>
        <w:t>Манзя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№ 40–П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обеспечении  безопасности 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людей на водных объектах на территории 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летний период  2023 года</w:t>
      </w: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В  соответствии  со ст.15 Федерального закона  «Об общих  принципах организации местного самоуправления в Российской Федерации» № 131-ФЗ от 06.10.2003 года, Уставом </w:t>
      </w: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в  целях  обеспечения безопасности  людей  на водоемах   </w:t>
      </w: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в летний период  2021 года, учитывая, что  администрация  </w:t>
      </w: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не  имеет  возможности  для обеспечения  безопасности  в местах купания  на  территории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согласно  предъявляемых  требований  «Правил  охраны жизни  людей  на водных объектах  в  Красноярском  крае», утвержденных  Постановлением Совета  администрации  Красноярского  края от  21.04.2008 г. №189-п   ПОСТАНОВЛЯЮ:       </w:t>
      </w: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Запретить  купание в  реке Ангара, </w:t>
      </w:r>
      <w:proofErr w:type="spellStart"/>
      <w:r>
        <w:rPr>
          <w:rFonts w:ascii="Arial" w:hAnsi="Arial" w:cs="Arial"/>
          <w:sz w:val="24"/>
          <w:szCs w:val="24"/>
        </w:rPr>
        <w:t>р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анзя</w:t>
      </w:r>
      <w:proofErr w:type="spellEnd"/>
      <w:r>
        <w:rPr>
          <w:rFonts w:ascii="Arial" w:hAnsi="Arial" w:cs="Arial"/>
          <w:sz w:val="24"/>
          <w:szCs w:val="24"/>
        </w:rPr>
        <w:t xml:space="preserve">  на  территории  </w:t>
      </w: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>
        <w:rPr>
          <w:rFonts w:ascii="Arial" w:hAnsi="Arial" w:cs="Arial"/>
          <w:sz w:val="24"/>
          <w:szCs w:val="24"/>
        </w:rPr>
        <w:t>Богучанского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района.</w:t>
      </w: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Установить  информационные  щиты  на  береговой  зоне  р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 xml:space="preserve">нгара  и </w:t>
      </w:r>
      <w:proofErr w:type="spellStart"/>
      <w:r>
        <w:rPr>
          <w:rFonts w:ascii="Arial" w:hAnsi="Arial" w:cs="Arial"/>
          <w:sz w:val="24"/>
          <w:szCs w:val="24"/>
        </w:rPr>
        <w:t>р.Манзя</w:t>
      </w:r>
      <w:proofErr w:type="spellEnd"/>
      <w:r>
        <w:rPr>
          <w:rFonts w:ascii="Arial" w:hAnsi="Arial" w:cs="Arial"/>
          <w:sz w:val="24"/>
          <w:szCs w:val="24"/>
        </w:rPr>
        <w:t xml:space="preserve">  на  территории </w:t>
      </w: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сельсовета, о  запрете купания.</w:t>
      </w: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Инструктору по спорту    совместно  с  представителем  Отдела МВД  по  </w:t>
      </w:r>
      <w:proofErr w:type="spellStart"/>
      <w:r>
        <w:rPr>
          <w:rFonts w:ascii="Arial" w:hAnsi="Arial" w:cs="Arial"/>
          <w:sz w:val="24"/>
          <w:szCs w:val="24"/>
        </w:rPr>
        <w:t>Богучанскому</w:t>
      </w:r>
      <w:proofErr w:type="spellEnd"/>
      <w:r>
        <w:rPr>
          <w:rFonts w:ascii="Arial" w:hAnsi="Arial" w:cs="Arial"/>
          <w:sz w:val="24"/>
          <w:szCs w:val="24"/>
        </w:rPr>
        <w:t xml:space="preserve">  району  периодически  проводить рейды  в  несанкционированных  местах  массового  отдыха  населения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 xml:space="preserve">  водных объектах.</w:t>
      </w: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 выполнением  данного  постановления  оставляю за собой.</w:t>
      </w: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5.Постановление  вступает в силу  со  дня, следующего за днем  официального  опубликования  в  периодическом печатном  издании  «</w:t>
      </w:r>
      <w:proofErr w:type="spellStart"/>
      <w:r>
        <w:rPr>
          <w:rFonts w:ascii="Arial" w:hAnsi="Arial" w:cs="Arial"/>
          <w:sz w:val="24"/>
          <w:szCs w:val="24"/>
        </w:rPr>
        <w:t>Манзенский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jc w:val="both"/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Манзенского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Т.Т.Мацур</w:t>
      </w:r>
      <w:proofErr w:type="spellEnd"/>
    </w:p>
    <w:p w:rsidR="004A3CFA" w:rsidRDefault="004A3CFA" w:rsidP="004A3CFA">
      <w:pPr>
        <w:rPr>
          <w:rFonts w:ascii="Arial" w:hAnsi="Arial" w:cs="Arial"/>
          <w:sz w:val="24"/>
          <w:szCs w:val="24"/>
        </w:rPr>
      </w:pPr>
    </w:p>
    <w:p w:rsidR="004A3CFA" w:rsidRDefault="004A3CFA" w:rsidP="004A3CFA">
      <w:pPr>
        <w:jc w:val="right"/>
        <w:rPr>
          <w:rFonts w:ascii="Arial" w:hAnsi="Arial" w:cs="Arial"/>
          <w:sz w:val="24"/>
          <w:szCs w:val="24"/>
        </w:rPr>
      </w:pPr>
    </w:p>
    <w:p w:rsidR="004A3CFA" w:rsidRPr="004A3CFA" w:rsidRDefault="004A3CFA" w:rsidP="004A3CFA">
      <w:pPr>
        <w:shd w:val="clear" w:color="auto" w:fill="FFFFFF"/>
        <w:spacing w:line="322" w:lineRule="exact"/>
        <w:ind w:right="1037"/>
        <w:jc w:val="center"/>
        <w:outlineLvl w:val="0"/>
        <w:rPr>
          <w:rFonts w:ascii="Arial" w:hAnsi="Arial" w:cs="Arial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>АДМИНИСТРАЦИЯ  МАНЗЕНСКОГО  СЕЛЬСОВЕТА</w:t>
      </w:r>
    </w:p>
    <w:p w:rsidR="004A3CFA" w:rsidRPr="004A3CFA" w:rsidRDefault="004A3CFA" w:rsidP="004A3CFA">
      <w:pPr>
        <w:shd w:val="clear" w:color="auto" w:fill="FFFFFF"/>
        <w:spacing w:line="322" w:lineRule="exact"/>
        <w:ind w:right="1037"/>
        <w:jc w:val="center"/>
        <w:rPr>
          <w:rFonts w:ascii="Arial" w:hAnsi="Arial" w:cs="Arial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>БОГУЧАНСКОГО РАЙОНА</w:t>
      </w:r>
    </w:p>
    <w:p w:rsidR="004A3CFA" w:rsidRPr="004A3CFA" w:rsidRDefault="004A3CFA" w:rsidP="004A3CFA">
      <w:pPr>
        <w:shd w:val="clear" w:color="auto" w:fill="FFFFFF"/>
        <w:spacing w:line="322" w:lineRule="exact"/>
        <w:ind w:right="1037"/>
        <w:jc w:val="center"/>
        <w:rPr>
          <w:rFonts w:ascii="Arial" w:hAnsi="Arial" w:cs="Arial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>КРАСНОЯРСКОГО КРАЯ</w:t>
      </w:r>
    </w:p>
    <w:p w:rsidR="004A3CFA" w:rsidRPr="004A3CFA" w:rsidRDefault="004A3CFA" w:rsidP="004A3CFA">
      <w:pPr>
        <w:shd w:val="clear" w:color="auto" w:fill="FFFFFF"/>
        <w:spacing w:before="830"/>
        <w:jc w:val="center"/>
        <w:rPr>
          <w:rFonts w:ascii="Arial" w:hAnsi="Arial" w:cs="Arial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lastRenderedPageBreak/>
        <w:t>ПОСТАНОВЛЕНИЕ</w:t>
      </w:r>
    </w:p>
    <w:p w:rsidR="004A3CFA" w:rsidRPr="004A3CFA" w:rsidRDefault="004A3CFA" w:rsidP="004A3CFA">
      <w:pPr>
        <w:shd w:val="clear" w:color="auto" w:fill="FFFFFF"/>
        <w:tabs>
          <w:tab w:val="left" w:pos="3389"/>
          <w:tab w:val="left" w:pos="7272"/>
          <w:tab w:val="left" w:pos="9498"/>
        </w:tabs>
        <w:spacing w:before="562"/>
        <w:ind w:right="-70"/>
        <w:rPr>
          <w:rFonts w:ascii="Arial" w:hAnsi="Arial" w:cs="Arial"/>
          <w:spacing w:val="-2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>24.05.2023</w:t>
      </w:r>
      <w:r w:rsidRPr="004A3CFA"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 w:rsidRPr="004A3CFA">
        <w:rPr>
          <w:rFonts w:ascii="Arial" w:hAnsi="Arial" w:cs="Arial"/>
          <w:spacing w:val="-4"/>
          <w:sz w:val="24"/>
          <w:szCs w:val="24"/>
        </w:rPr>
        <w:t>п</w:t>
      </w:r>
      <w:proofErr w:type="gramStart"/>
      <w:r w:rsidRPr="004A3CFA">
        <w:rPr>
          <w:rFonts w:ascii="Arial" w:hAnsi="Arial" w:cs="Arial"/>
          <w:spacing w:val="-4"/>
          <w:sz w:val="24"/>
          <w:szCs w:val="24"/>
        </w:rPr>
        <w:t>.М</w:t>
      </w:r>
      <w:proofErr w:type="gramEnd"/>
      <w:r w:rsidRPr="004A3CFA">
        <w:rPr>
          <w:rFonts w:ascii="Arial" w:hAnsi="Arial" w:cs="Arial"/>
          <w:spacing w:val="-4"/>
          <w:sz w:val="24"/>
          <w:szCs w:val="24"/>
        </w:rPr>
        <w:t>анзя</w:t>
      </w:r>
      <w:proofErr w:type="spellEnd"/>
      <w:r w:rsidRPr="004A3CFA">
        <w:rPr>
          <w:rFonts w:ascii="Arial" w:hAnsi="Arial" w:cs="Arial"/>
          <w:sz w:val="24"/>
          <w:szCs w:val="24"/>
        </w:rPr>
        <w:tab/>
        <w:t xml:space="preserve">           </w:t>
      </w:r>
      <w:r w:rsidRPr="004A3CFA">
        <w:rPr>
          <w:rFonts w:ascii="Arial" w:hAnsi="Arial" w:cs="Arial"/>
          <w:spacing w:val="-2"/>
          <w:sz w:val="24"/>
          <w:szCs w:val="24"/>
        </w:rPr>
        <w:t>№ 41 -П</w:t>
      </w:r>
    </w:p>
    <w:p w:rsidR="004A3CFA" w:rsidRPr="004A3CFA" w:rsidRDefault="004A3CFA" w:rsidP="004A3CFA">
      <w:pPr>
        <w:shd w:val="clear" w:color="auto" w:fill="FFFFFF"/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4A3CFA" w:rsidRPr="004A3CFA" w:rsidRDefault="004A3CFA" w:rsidP="004A3CFA">
      <w:pPr>
        <w:shd w:val="clear" w:color="auto" w:fill="FFFFFF"/>
        <w:tabs>
          <w:tab w:val="left" w:pos="426"/>
        </w:tabs>
        <w:outlineLvl w:val="0"/>
        <w:rPr>
          <w:rFonts w:ascii="Arial" w:hAnsi="Arial" w:cs="Arial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 xml:space="preserve">Об окончании </w:t>
      </w:r>
      <w:proofErr w:type="gramStart"/>
      <w:r w:rsidRPr="004A3CFA">
        <w:rPr>
          <w:rFonts w:ascii="Arial" w:hAnsi="Arial" w:cs="Arial"/>
          <w:sz w:val="24"/>
          <w:szCs w:val="24"/>
        </w:rPr>
        <w:t>отопительного</w:t>
      </w:r>
      <w:proofErr w:type="gramEnd"/>
      <w:r w:rsidRPr="004A3CFA">
        <w:rPr>
          <w:rFonts w:ascii="Arial" w:hAnsi="Arial" w:cs="Arial"/>
          <w:sz w:val="24"/>
          <w:szCs w:val="24"/>
        </w:rPr>
        <w:t xml:space="preserve"> </w:t>
      </w:r>
    </w:p>
    <w:p w:rsidR="004A3CFA" w:rsidRPr="004A3CFA" w:rsidRDefault="004A3CFA" w:rsidP="004A3CFA">
      <w:pPr>
        <w:shd w:val="clear" w:color="auto" w:fill="FFFFFF"/>
        <w:tabs>
          <w:tab w:val="left" w:pos="426"/>
        </w:tabs>
        <w:rPr>
          <w:rFonts w:ascii="Arial" w:hAnsi="Arial" w:cs="Arial"/>
          <w:spacing w:val="-1"/>
          <w:sz w:val="24"/>
          <w:szCs w:val="24"/>
        </w:rPr>
      </w:pPr>
      <w:r w:rsidRPr="004A3CFA">
        <w:rPr>
          <w:rFonts w:ascii="Arial" w:hAnsi="Arial" w:cs="Arial"/>
          <w:spacing w:val="-1"/>
          <w:sz w:val="24"/>
          <w:szCs w:val="24"/>
        </w:rPr>
        <w:t>периода 2022-2023 гг.</w:t>
      </w:r>
    </w:p>
    <w:p w:rsidR="004A3CFA" w:rsidRPr="004A3CFA" w:rsidRDefault="004A3CFA" w:rsidP="004A3CFA">
      <w:pPr>
        <w:shd w:val="clear" w:color="auto" w:fill="FFFFFF"/>
        <w:tabs>
          <w:tab w:val="left" w:pos="426"/>
        </w:tabs>
        <w:spacing w:before="278" w:line="322" w:lineRule="exact"/>
        <w:ind w:left="10"/>
        <w:jc w:val="both"/>
        <w:rPr>
          <w:rFonts w:ascii="Arial" w:hAnsi="Arial" w:cs="Arial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Pr="004A3CFA">
        <w:rPr>
          <w:rFonts w:ascii="Arial" w:hAnsi="Arial" w:cs="Arial"/>
          <w:sz w:val="24"/>
          <w:szCs w:val="24"/>
        </w:rPr>
        <w:t xml:space="preserve">В соответствии с пунктом 5 Правил предоставления  коммунальных  услуг  собственникам и пользователям  помещений в многоквартирных домах и жилых домов, утвержденных  Постановлением  Правительства РФ от 06.05.2011г. № 354 «О предоставления коммунальных услуг собственникам и пользователям помещений в многоквартирных домах и жилых домов», на основании ст. 7 Устава </w:t>
      </w:r>
      <w:proofErr w:type="spellStart"/>
      <w:r w:rsidRPr="004A3CFA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4A3C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3CFA">
        <w:rPr>
          <w:rFonts w:ascii="Arial" w:hAnsi="Arial" w:cs="Arial"/>
          <w:sz w:val="24"/>
          <w:szCs w:val="24"/>
        </w:rPr>
        <w:t>Богучанского</w:t>
      </w:r>
      <w:proofErr w:type="spellEnd"/>
      <w:r w:rsidRPr="004A3CFA">
        <w:rPr>
          <w:rFonts w:ascii="Arial" w:hAnsi="Arial" w:cs="Arial"/>
          <w:sz w:val="24"/>
          <w:szCs w:val="24"/>
        </w:rPr>
        <w:t xml:space="preserve"> района Красноярского края, с учетом  среднесуточной температуры воздуха:</w:t>
      </w:r>
      <w:proofErr w:type="gramEnd"/>
    </w:p>
    <w:p w:rsidR="004A3CFA" w:rsidRPr="004A3CFA" w:rsidRDefault="004A3CFA" w:rsidP="004A3CFA">
      <w:pPr>
        <w:shd w:val="clear" w:color="auto" w:fill="FFFFFF"/>
        <w:tabs>
          <w:tab w:val="left" w:pos="426"/>
        </w:tabs>
        <w:spacing w:line="322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</w:p>
    <w:p w:rsidR="004A3CFA" w:rsidRPr="004A3CFA" w:rsidRDefault="004A3CFA" w:rsidP="004A3CFA">
      <w:pPr>
        <w:shd w:val="clear" w:color="auto" w:fill="FFFFFF"/>
        <w:tabs>
          <w:tab w:val="left" w:pos="426"/>
        </w:tabs>
        <w:spacing w:line="322" w:lineRule="exact"/>
        <w:ind w:right="5"/>
        <w:jc w:val="both"/>
        <w:rPr>
          <w:rFonts w:ascii="Arial" w:hAnsi="Arial" w:cs="Arial"/>
          <w:spacing w:val="-1"/>
          <w:sz w:val="24"/>
          <w:szCs w:val="24"/>
        </w:rPr>
      </w:pPr>
      <w:r w:rsidRPr="004A3CFA">
        <w:rPr>
          <w:rFonts w:ascii="Arial" w:hAnsi="Arial" w:cs="Arial"/>
          <w:spacing w:val="-1"/>
          <w:sz w:val="24"/>
          <w:szCs w:val="24"/>
        </w:rPr>
        <w:t xml:space="preserve">       1. Рекомендовать </w:t>
      </w:r>
      <w:proofErr w:type="spellStart"/>
      <w:r w:rsidRPr="004A3CFA">
        <w:rPr>
          <w:rFonts w:ascii="Arial" w:hAnsi="Arial" w:cs="Arial"/>
          <w:spacing w:val="-1"/>
          <w:sz w:val="24"/>
          <w:szCs w:val="24"/>
        </w:rPr>
        <w:t>ресурсоснабжающей</w:t>
      </w:r>
      <w:proofErr w:type="spellEnd"/>
      <w:r w:rsidRPr="004A3CFA">
        <w:rPr>
          <w:rFonts w:ascii="Arial" w:hAnsi="Arial" w:cs="Arial"/>
          <w:spacing w:val="-1"/>
          <w:sz w:val="24"/>
          <w:szCs w:val="24"/>
        </w:rPr>
        <w:t xml:space="preserve"> организац</w:t>
      </w:r>
      <w:proofErr w:type="gramStart"/>
      <w:r w:rsidRPr="004A3CFA">
        <w:rPr>
          <w:rFonts w:ascii="Arial" w:hAnsi="Arial" w:cs="Arial"/>
          <w:spacing w:val="-1"/>
          <w:sz w:val="24"/>
          <w:szCs w:val="24"/>
        </w:rPr>
        <w:t>ии ООО</w:t>
      </w:r>
      <w:proofErr w:type="gramEnd"/>
      <w:r w:rsidRPr="004A3CFA">
        <w:rPr>
          <w:rFonts w:ascii="Arial" w:hAnsi="Arial" w:cs="Arial"/>
          <w:spacing w:val="-1"/>
          <w:sz w:val="24"/>
          <w:szCs w:val="24"/>
        </w:rPr>
        <w:t xml:space="preserve"> «</w:t>
      </w:r>
      <w:proofErr w:type="spellStart"/>
      <w:r w:rsidRPr="004A3CFA">
        <w:rPr>
          <w:rFonts w:ascii="Arial" w:hAnsi="Arial" w:cs="Arial"/>
          <w:spacing w:val="-1"/>
          <w:sz w:val="24"/>
          <w:szCs w:val="24"/>
        </w:rPr>
        <w:t>Теплосервис</w:t>
      </w:r>
      <w:proofErr w:type="spellEnd"/>
      <w:r w:rsidRPr="004A3CFA">
        <w:rPr>
          <w:rFonts w:ascii="Arial" w:hAnsi="Arial" w:cs="Arial"/>
          <w:spacing w:val="-1"/>
          <w:sz w:val="24"/>
          <w:szCs w:val="24"/>
        </w:rPr>
        <w:t xml:space="preserve">»  завершить отопительный  период 2022-2023 годов  на территории муниципального образования  </w:t>
      </w:r>
      <w:proofErr w:type="spellStart"/>
      <w:r w:rsidRPr="004A3CFA">
        <w:rPr>
          <w:rFonts w:ascii="Arial" w:hAnsi="Arial" w:cs="Arial"/>
          <w:spacing w:val="-1"/>
          <w:sz w:val="24"/>
          <w:szCs w:val="24"/>
        </w:rPr>
        <w:t>Манзенский</w:t>
      </w:r>
      <w:proofErr w:type="spellEnd"/>
      <w:r w:rsidRPr="004A3CFA">
        <w:rPr>
          <w:rFonts w:ascii="Arial" w:hAnsi="Arial" w:cs="Arial"/>
          <w:spacing w:val="-1"/>
          <w:sz w:val="24"/>
          <w:szCs w:val="24"/>
        </w:rPr>
        <w:t xml:space="preserve">   сельсовет  с  24.05.2023 г .</w:t>
      </w:r>
    </w:p>
    <w:p w:rsidR="004A3CFA" w:rsidRPr="004A3CFA" w:rsidRDefault="004A3CFA" w:rsidP="004A3CFA">
      <w:pPr>
        <w:shd w:val="clear" w:color="auto" w:fill="FFFFFF"/>
        <w:tabs>
          <w:tab w:val="left" w:pos="426"/>
        </w:tabs>
        <w:spacing w:line="322" w:lineRule="exact"/>
        <w:ind w:right="5"/>
        <w:jc w:val="both"/>
        <w:rPr>
          <w:rFonts w:ascii="Arial" w:hAnsi="Arial" w:cs="Arial"/>
          <w:spacing w:val="-21"/>
          <w:sz w:val="24"/>
          <w:szCs w:val="24"/>
        </w:rPr>
      </w:pPr>
      <w:r w:rsidRPr="004A3CFA">
        <w:rPr>
          <w:rFonts w:ascii="Arial" w:hAnsi="Arial" w:cs="Arial"/>
          <w:spacing w:val="-1"/>
          <w:sz w:val="24"/>
          <w:szCs w:val="24"/>
        </w:rPr>
        <w:t xml:space="preserve">      2. </w:t>
      </w:r>
      <w:proofErr w:type="gramStart"/>
      <w:r w:rsidRPr="004A3CFA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4A3CFA">
        <w:rPr>
          <w:rFonts w:ascii="Arial" w:hAnsi="Arial" w:cs="Arial"/>
          <w:spacing w:val="-1"/>
          <w:sz w:val="24"/>
          <w:szCs w:val="24"/>
        </w:rPr>
        <w:t xml:space="preserve"> исполнением данного постановления   оставляю за собой.</w:t>
      </w:r>
    </w:p>
    <w:p w:rsidR="004A3CFA" w:rsidRPr="004A3CFA" w:rsidRDefault="004A3CFA" w:rsidP="004A3CFA">
      <w:pPr>
        <w:shd w:val="clear" w:color="auto" w:fill="FFFFFF"/>
        <w:tabs>
          <w:tab w:val="left" w:pos="426"/>
        </w:tabs>
        <w:spacing w:line="322" w:lineRule="exact"/>
        <w:ind w:right="5"/>
        <w:jc w:val="both"/>
        <w:rPr>
          <w:rFonts w:ascii="Arial" w:hAnsi="Arial" w:cs="Arial"/>
          <w:spacing w:val="-21"/>
          <w:sz w:val="24"/>
          <w:szCs w:val="24"/>
        </w:rPr>
      </w:pPr>
      <w:r w:rsidRPr="004A3CFA">
        <w:rPr>
          <w:rFonts w:ascii="Arial" w:hAnsi="Arial" w:cs="Arial"/>
          <w:sz w:val="24"/>
          <w:szCs w:val="24"/>
        </w:rPr>
        <w:t xml:space="preserve">      3. Постановление  вступает в силу со дня подписания.</w:t>
      </w:r>
    </w:p>
    <w:p w:rsidR="004A3CFA" w:rsidRPr="004A3CFA" w:rsidRDefault="004A3CFA" w:rsidP="004A3CFA">
      <w:pPr>
        <w:shd w:val="clear" w:color="auto" w:fill="FFFFFF"/>
        <w:tabs>
          <w:tab w:val="left" w:pos="426"/>
        </w:tabs>
        <w:spacing w:line="322" w:lineRule="exact"/>
        <w:ind w:right="5"/>
        <w:jc w:val="both"/>
        <w:rPr>
          <w:rFonts w:ascii="Arial" w:hAnsi="Arial" w:cs="Arial"/>
          <w:spacing w:val="-21"/>
          <w:sz w:val="24"/>
          <w:szCs w:val="24"/>
        </w:rPr>
      </w:pPr>
    </w:p>
    <w:p w:rsidR="00806EFC" w:rsidRDefault="004A3CFA" w:rsidP="004A3CFA">
      <w:pPr>
        <w:jc w:val="both"/>
        <w:rPr>
          <w:rFonts w:ascii="Arial" w:hAnsi="Arial" w:cs="Arial"/>
          <w:spacing w:val="-16"/>
          <w:sz w:val="24"/>
          <w:szCs w:val="24"/>
        </w:rPr>
      </w:pPr>
      <w:r w:rsidRPr="004A3CFA">
        <w:rPr>
          <w:rFonts w:ascii="Arial" w:hAnsi="Arial" w:cs="Arial"/>
          <w:spacing w:val="-16"/>
          <w:sz w:val="24"/>
          <w:szCs w:val="24"/>
        </w:rPr>
        <w:t xml:space="preserve">Глава   </w:t>
      </w:r>
      <w:proofErr w:type="spellStart"/>
      <w:r w:rsidRPr="004A3CFA">
        <w:rPr>
          <w:rFonts w:ascii="Arial" w:hAnsi="Arial" w:cs="Arial"/>
          <w:spacing w:val="-16"/>
          <w:sz w:val="24"/>
          <w:szCs w:val="24"/>
        </w:rPr>
        <w:t>Манзенского</w:t>
      </w:r>
      <w:proofErr w:type="spellEnd"/>
      <w:r w:rsidRPr="004A3CFA">
        <w:rPr>
          <w:rFonts w:ascii="Arial" w:hAnsi="Arial" w:cs="Arial"/>
          <w:spacing w:val="-16"/>
          <w:sz w:val="24"/>
          <w:szCs w:val="24"/>
        </w:rPr>
        <w:t xml:space="preserve">        сельсовета                                                    Т. </w:t>
      </w:r>
      <w:proofErr w:type="spellStart"/>
      <w:r w:rsidRPr="004A3CFA">
        <w:rPr>
          <w:rFonts w:ascii="Arial" w:hAnsi="Arial" w:cs="Arial"/>
          <w:spacing w:val="-16"/>
          <w:sz w:val="24"/>
          <w:szCs w:val="24"/>
        </w:rPr>
        <w:t>Т.Мацур</w:t>
      </w:r>
      <w:proofErr w:type="spellEnd"/>
      <w:r w:rsidRPr="004A3CFA">
        <w:rPr>
          <w:rFonts w:ascii="Arial" w:hAnsi="Arial" w:cs="Arial"/>
          <w:spacing w:val="-16"/>
          <w:sz w:val="24"/>
          <w:szCs w:val="24"/>
        </w:rPr>
        <w:t xml:space="preserve">           </w:t>
      </w:r>
    </w:p>
    <w:p w:rsidR="004A3CFA" w:rsidRPr="004A3CFA" w:rsidRDefault="004A3CFA" w:rsidP="004A3CFA">
      <w:pPr>
        <w:jc w:val="both"/>
        <w:rPr>
          <w:b/>
          <w:i/>
          <w:sz w:val="24"/>
          <w:szCs w:val="24"/>
        </w:rPr>
      </w:pPr>
    </w:p>
    <w:tbl>
      <w:tblPr>
        <w:tblW w:w="9917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96"/>
        <w:gridCol w:w="2138"/>
        <w:gridCol w:w="1725"/>
        <w:gridCol w:w="1306"/>
        <w:gridCol w:w="2252"/>
      </w:tblGrid>
      <w:tr w:rsidR="00B93C9C" w:rsidRPr="004A3CFA" w:rsidTr="00C0296E">
        <w:trPr>
          <w:trHeight w:val="234"/>
        </w:trPr>
        <w:tc>
          <w:tcPr>
            <w:tcW w:w="249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Учредители</w:t>
            </w:r>
            <w:proofErr w:type="gramStart"/>
            <w:r w:rsidRPr="004A3CFA">
              <w:rPr>
                <w:sz w:val="24"/>
                <w:szCs w:val="24"/>
              </w:rPr>
              <w:t xml:space="preserve"> :</w:t>
            </w:r>
            <w:proofErr w:type="gramEnd"/>
            <w:r w:rsidRPr="004A3CFA">
              <w:rPr>
                <w:sz w:val="24"/>
                <w:szCs w:val="24"/>
              </w:rPr>
              <w:t xml:space="preserve">  </w:t>
            </w:r>
            <w:proofErr w:type="spellStart"/>
            <w:r w:rsidRPr="004A3CFA">
              <w:rPr>
                <w:sz w:val="24"/>
                <w:szCs w:val="24"/>
              </w:rPr>
              <w:t>Манзенский</w:t>
            </w:r>
            <w:proofErr w:type="spellEnd"/>
            <w:r w:rsidRPr="004A3CFA">
              <w:rPr>
                <w:sz w:val="24"/>
                <w:szCs w:val="24"/>
              </w:rPr>
              <w:t xml:space="preserve"> сельский</w:t>
            </w:r>
          </w:p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 xml:space="preserve">Совет депутатов (решение от 27.04.2018 </w:t>
            </w:r>
            <w:proofErr w:type="spellStart"/>
            <w:r w:rsidRPr="004A3CFA">
              <w:rPr>
                <w:sz w:val="24"/>
                <w:szCs w:val="24"/>
              </w:rPr>
              <w:t>г№</w:t>
            </w:r>
            <w:proofErr w:type="spellEnd"/>
            <w:r w:rsidRPr="004A3CFA">
              <w:rPr>
                <w:sz w:val="24"/>
                <w:szCs w:val="24"/>
              </w:rPr>
              <w:t xml:space="preserve"> 9/39)</w:t>
            </w:r>
          </w:p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 xml:space="preserve">Издатель: администрация </w:t>
            </w:r>
            <w:proofErr w:type="spellStart"/>
            <w:r w:rsidRPr="004A3CFA">
              <w:rPr>
                <w:sz w:val="24"/>
                <w:szCs w:val="24"/>
              </w:rPr>
              <w:t>Манзенского</w:t>
            </w:r>
            <w:proofErr w:type="spellEnd"/>
            <w:r w:rsidRPr="004A3CFA">
              <w:rPr>
                <w:sz w:val="24"/>
                <w:szCs w:val="24"/>
              </w:rPr>
              <w:t xml:space="preserve"> сельсовета</w:t>
            </w:r>
          </w:p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адрес:663444п</w:t>
            </w:r>
            <w:proofErr w:type="gramStart"/>
            <w:r w:rsidRPr="004A3CFA">
              <w:rPr>
                <w:sz w:val="24"/>
                <w:szCs w:val="24"/>
              </w:rPr>
              <w:t>.М</w:t>
            </w:r>
            <w:proofErr w:type="gramEnd"/>
            <w:r w:rsidRPr="004A3CFA">
              <w:rPr>
                <w:sz w:val="24"/>
                <w:szCs w:val="24"/>
              </w:rPr>
              <w:t xml:space="preserve">анзя </w:t>
            </w:r>
            <w:proofErr w:type="spellStart"/>
            <w:r w:rsidRPr="004A3CFA">
              <w:rPr>
                <w:sz w:val="24"/>
                <w:szCs w:val="24"/>
              </w:rPr>
              <w:t>Богучанского</w:t>
            </w:r>
            <w:proofErr w:type="spellEnd"/>
            <w:r w:rsidRPr="004A3CFA">
              <w:rPr>
                <w:sz w:val="24"/>
                <w:szCs w:val="24"/>
              </w:rPr>
              <w:t xml:space="preserve"> района   ул.Ленина 49</w:t>
            </w:r>
          </w:p>
        </w:tc>
        <w:tc>
          <w:tcPr>
            <w:tcW w:w="213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 xml:space="preserve">Издание набрано компьютерным способом в администрации </w:t>
            </w:r>
            <w:proofErr w:type="spellStart"/>
            <w:r w:rsidRPr="004A3CFA">
              <w:rPr>
                <w:sz w:val="24"/>
                <w:szCs w:val="24"/>
              </w:rPr>
              <w:t>Манзенского</w:t>
            </w:r>
            <w:proofErr w:type="spellEnd"/>
            <w:r w:rsidRPr="004A3CFA">
              <w:rPr>
                <w:sz w:val="24"/>
                <w:szCs w:val="24"/>
              </w:rPr>
              <w:t xml:space="preserve"> сельсовета, распространяется  бесплатно</w:t>
            </w:r>
          </w:p>
        </w:tc>
        <w:tc>
          <w:tcPr>
            <w:tcW w:w="172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Издание  выходит не реже 1 раз в  месяц.</w:t>
            </w:r>
          </w:p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Тираж 10 экземпляров;</w:t>
            </w:r>
          </w:p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 xml:space="preserve">Дата издания: </w:t>
            </w:r>
            <w:r w:rsidR="00806EFC" w:rsidRPr="004A3CFA">
              <w:rPr>
                <w:sz w:val="24"/>
                <w:szCs w:val="24"/>
              </w:rPr>
              <w:t>24.05</w:t>
            </w:r>
            <w:r w:rsidRPr="004A3CFA">
              <w:rPr>
                <w:sz w:val="24"/>
                <w:szCs w:val="24"/>
              </w:rPr>
              <w:t>.2023</w:t>
            </w:r>
          </w:p>
          <w:p w:rsidR="00B93C9C" w:rsidRPr="004A3CFA" w:rsidRDefault="00B93C9C" w:rsidP="00806EFC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 xml:space="preserve">Дата выхода в свет- </w:t>
            </w:r>
            <w:r w:rsidR="00806EFC" w:rsidRPr="004A3CFA">
              <w:rPr>
                <w:sz w:val="24"/>
                <w:szCs w:val="24"/>
              </w:rPr>
              <w:t>24.05</w:t>
            </w:r>
            <w:r w:rsidRPr="004A3CFA">
              <w:rPr>
                <w:sz w:val="24"/>
                <w:szCs w:val="24"/>
              </w:rPr>
              <w:t>.2023</w:t>
            </w:r>
          </w:p>
        </w:tc>
        <w:tc>
          <w:tcPr>
            <w:tcW w:w="13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B93C9C" w:rsidRPr="004A3CFA" w:rsidRDefault="00B93C9C" w:rsidP="00C0296E">
            <w:pPr>
              <w:spacing w:line="312" w:lineRule="atLeast"/>
              <w:ind w:left="-112"/>
              <w:jc w:val="center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 xml:space="preserve">Главный </w:t>
            </w:r>
            <w:proofErr w:type="spellStart"/>
            <w:r w:rsidRPr="004A3CFA">
              <w:rPr>
                <w:sz w:val="24"/>
                <w:szCs w:val="24"/>
              </w:rPr>
              <w:t>редактор-Т.Т.Мацур</w:t>
            </w:r>
            <w:proofErr w:type="spellEnd"/>
          </w:p>
        </w:tc>
        <w:tc>
          <w:tcPr>
            <w:tcW w:w="225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Контактная информация:</w:t>
            </w:r>
          </w:p>
          <w:p w:rsidR="00B93C9C" w:rsidRPr="004A3CFA" w:rsidRDefault="00C87BC2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Телефон 89915013816</w:t>
            </w:r>
          </w:p>
          <w:p w:rsidR="00C87BC2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proofErr w:type="spellStart"/>
            <w:r w:rsidRPr="004A3CFA">
              <w:rPr>
                <w:sz w:val="24"/>
                <w:szCs w:val="24"/>
              </w:rPr>
              <w:t>mail</w:t>
            </w:r>
            <w:proofErr w:type="spellEnd"/>
            <w:r w:rsidRPr="004A3CFA">
              <w:rPr>
                <w:sz w:val="24"/>
                <w:szCs w:val="24"/>
              </w:rPr>
              <w:t>:</w:t>
            </w:r>
          </w:p>
          <w:p w:rsidR="00B93C9C" w:rsidRPr="004A3CFA" w:rsidRDefault="00B93C9C" w:rsidP="00C0296E">
            <w:pPr>
              <w:spacing w:line="312" w:lineRule="atLeast"/>
              <w:rPr>
                <w:sz w:val="24"/>
                <w:szCs w:val="24"/>
              </w:rPr>
            </w:pPr>
            <w:r w:rsidRPr="004A3CFA">
              <w:rPr>
                <w:sz w:val="24"/>
                <w:szCs w:val="24"/>
              </w:rPr>
              <w:t>manzy_ss@mail.ru</w:t>
            </w:r>
          </w:p>
        </w:tc>
      </w:tr>
    </w:tbl>
    <w:p w:rsidR="002B491E" w:rsidRDefault="002B491E" w:rsidP="00980A2B">
      <w:pPr>
        <w:rPr>
          <w:szCs w:val="28"/>
        </w:rPr>
        <w:sectPr w:rsidR="002B491E" w:rsidSect="00980A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87BC2" w:rsidRDefault="00C87BC2" w:rsidP="004A3CFA">
      <w:pPr>
        <w:rPr>
          <w:szCs w:val="28"/>
        </w:rPr>
      </w:pPr>
    </w:p>
    <w:sectPr w:rsidR="00C87BC2" w:rsidSect="002B491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A3" w:rsidRDefault="008432A3" w:rsidP="00D00CAB">
      <w:r>
        <w:separator/>
      </w:r>
    </w:p>
  </w:endnote>
  <w:endnote w:type="continuationSeparator" w:id="0">
    <w:p w:rsidR="008432A3" w:rsidRDefault="008432A3" w:rsidP="00D0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E" w:rsidRDefault="00295A45" w:rsidP="00980A2B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B491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B491E" w:rsidRDefault="002B491E" w:rsidP="00980A2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E" w:rsidRDefault="002B491E" w:rsidP="00980A2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A3" w:rsidRDefault="008432A3" w:rsidP="00D00CAB">
      <w:r>
        <w:separator/>
      </w:r>
    </w:p>
  </w:footnote>
  <w:footnote w:type="continuationSeparator" w:id="0">
    <w:p w:rsidR="008432A3" w:rsidRDefault="008432A3" w:rsidP="00D00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E" w:rsidRDefault="00295A45" w:rsidP="00980A2B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B491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B491E" w:rsidRDefault="002B491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E" w:rsidRDefault="00295A45" w:rsidP="00980A2B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B491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A3CFA">
      <w:rPr>
        <w:rStyle w:val="af2"/>
        <w:noProof/>
      </w:rPr>
      <w:t>2</w:t>
    </w:r>
    <w:r>
      <w:rPr>
        <w:rStyle w:val="af2"/>
      </w:rPr>
      <w:fldChar w:fldCharType="end"/>
    </w:r>
  </w:p>
  <w:p w:rsidR="002B491E" w:rsidRDefault="002B491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1E" w:rsidRDefault="002B491E" w:rsidP="00980A2B">
    <w:pPr>
      <w:pStyle w:val="ab"/>
      <w:framePr w:wrap="around" w:vAnchor="text" w:hAnchor="margin" w:xAlign="right" w:y="1"/>
      <w:rPr>
        <w:rStyle w:val="af2"/>
      </w:rPr>
    </w:pPr>
  </w:p>
  <w:p w:rsidR="002B491E" w:rsidRDefault="002B491E" w:rsidP="00980A2B">
    <w:pPr>
      <w:pStyle w:val="ab"/>
      <w:framePr w:wrap="around" w:vAnchor="text" w:hAnchor="margin" w:xAlign="center" w:y="1"/>
      <w:ind w:right="360"/>
      <w:rPr>
        <w:rStyle w:val="af2"/>
      </w:rPr>
    </w:pPr>
  </w:p>
  <w:p w:rsidR="002B491E" w:rsidRPr="00715764" w:rsidRDefault="002B491E" w:rsidP="00980A2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120"/>
    <w:multiLevelType w:val="multilevel"/>
    <w:tmpl w:val="B5B2F4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">
    <w:nsid w:val="01612284"/>
    <w:multiLevelType w:val="hybridMultilevel"/>
    <w:tmpl w:val="F9668B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BA1370"/>
    <w:multiLevelType w:val="hybridMultilevel"/>
    <w:tmpl w:val="ECD2EA7E"/>
    <w:lvl w:ilvl="0" w:tplc="AC7A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5F20ED"/>
    <w:multiLevelType w:val="hybridMultilevel"/>
    <w:tmpl w:val="9AE83040"/>
    <w:lvl w:ilvl="0" w:tplc="E1F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184705"/>
    <w:multiLevelType w:val="hybridMultilevel"/>
    <w:tmpl w:val="B03803E4"/>
    <w:lvl w:ilvl="0" w:tplc="225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595404"/>
    <w:multiLevelType w:val="multilevel"/>
    <w:tmpl w:val="48F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F0A4C"/>
    <w:multiLevelType w:val="multilevel"/>
    <w:tmpl w:val="48F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54E4A"/>
    <w:multiLevelType w:val="multilevel"/>
    <w:tmpl w:val="AA96CF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18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4" w:hanging="118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4" w:hanging="118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4" w:hanging="118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  <w:color w:val="000000"/>
      </w:rPr>
    </w:lvl>
  </w:abstractNum>
  <w:abstractNum w:abstractNumId="17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853EE"/>
    <w:multiLevelType w:val="multilevel"/>
    <w:tmpl w:val="134CB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2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D76EF8"/>
    <w:multiLevelType w:val="hybridMultilevel"/>
    <w:tmpl w:val="F754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EF6339"/>
    <w:multiLevelType w:val="hybridMultilevel"/>
    <w:tmpl w:val="AD40F6AC"/>
    <w:lvl w:ilvl="0" w:tplc="0A2482C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D900F3"/>
    <w:multiLevelType w:val="multilevel"/>
    <w:tmpl w:val="3DF8AB0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33B25E6"/>
    <w:multiLevelType w:val="multilevel"/>
    <w:tmpl w:val="408E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3042383"/>
    <w:multiLevelType w:val="multilevel"/>
    <w:tmpl w:val="DD72E43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sz w:val="28"/>
      </w:rPr>
    </w:lvl>
  </w:abstractNum>
  <w:abstractNum w:abstractNumId="34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F13F37"/>
    <w:multiLevelType w:val="multilevel"/>
    <w:tmpl w:val="B5B2F4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37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87365D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2"/>
  </w:num>
  <w:num w:numId="2">
    <w:abstractNumId w:val="28"/>
  </w:num>
  <w:num w:numId="3">
    <w:abstractNumId w:val="14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0"/>
  </w:num>
  <w:num w:numId="9">
    <w:abstractNumId w:val="17"/>
  </w:num>
  <w:num w:numId="10">
    <w:abstractNumId w:val="6"/>
  </w:num>
  <w:num w:numId="11">
    <w:abstractNumId w:val="15"/>
  </w:num>
  <w:num w:numId="12">
    <w:abstractNumId w:val="22"/>
  </w:num>
  <w:num w:numId="13">
    <w:abstractNumId w:val="3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23"/>
  </w:num>
  <w:num w:numId="23">
    <w:abstractNumId w:val="20"/>
  </w:num>
  <w:num w:numId="24">
    <w:abstractNumId w:val="25"/>
  </w:num>
  <w:num w:numId="25">
    <w:abstractNumId w:val="2"/>
  </w:num>
  <w:num w:numId="26">
    <w:abstractNumId w:val="9"/>
  </w:num>
  <w:num w:numId="27">
    <w:abstractNumId w:val="4"/>
  </w:num>
  <w:num w:numId="28">
    <w:abstractNumId w:val="34"/>
  </w:num>
  <w:num w:numId="29">
    <w:abstractNumId w:val="29"/>
  </w:num>
  <w:num w:numId="30">
    <w:abstractNumId w:val="40"/>
  </w:num>
  <w:num w:numId="31">
    <w:abstractNumId w:val="24"/>
  </w:num>
  <w:num w:numId="32">
    <w:abstractNumId w:val="18"/>
  </w:num>
  <w:num w:numId="33">
    <w:abstractNumId w:val="41"/>
  </w:num>
  <w:num w:numId="34">
    <w:abstractNumId w:val="37"/>
  </w:num>
  <w:num w:numId="35">
    <w:abstractNumId w:val="10"/>
  </w:num>
  <w:num w:numId="36">
    <w:abstractNumId w:val="3"/>
  </w:num>
  <w:num w:numId="37">
    <w:abstractNumId w:val="27"/>
  </w:num>
  <w:num w:numId="38">
    <w:abstractNumId w:val="26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6"/>
  </w:num>
  <w:num w:numId="42">
    <w:abstractNumId w:val="0"/>
  </w:num>
  <w:num w:numId="43">
    <w:abstractNumId w:val="21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ABE"/>
    <w:rsid w:val="001F5C6E"/>
    <w:rsid w:val="00295A45"/>
    <w:rsid w:val="002B491E"/>
    <w:rsid w:val="002E3AD5"/>
    <w:rsid w:val="002F02E7"/>
    <w:rsid w:val="003B31F5"/>
    <w:rsid w:val="004A3CFA"/>
    <w:rsid w:val="005B3F44"/>
    <w:rsid w:val="007125E0"/>
    <w:rsid w:val="00806EFC"/>
    <w:rsid w:val="008432A3"/>
    <w:rsid w:val="0088190C"/>
    <w:rsid w:val="009079D8"/>
    <w:rsid w:val="00980A2B"/>
    <w:rsid w:val="00B00220"/>
    <w:rsid w:val="00B93C9C"/>
    <w:rsid w:val="00BA3EF1"/>
    <w:rsid w:val="00C66ABE"/>
    <w:rsid w:val="00C87BC2"/>
    <w:rsid w:val="00D00CAB"/>
    <w:rsid w:val="00E13753"/>
    <w:rsid w:val="00EA15C3"/>
    <w:rsid w:val="00EC1DB3"/>
    <w:rsid w:val="00F9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qFormat/>
    <w:rsid w:val="00C66A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6A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C66AB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6ABE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styleId="a6">
    <w:name w:val="Strong"/>
    <w:basedOn w:val="a0"/>
    <w:uiPriority w:val="22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link w:val="a9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66ABE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66AB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1">
    <w:name w:val="s_1"/>
    <w:basedOn w:val="a"/>
    <w:rsid w:val="00C66AB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C66ABE"/>
    <w:rPr>
      <w:color w:val="0000FF"/>
      <w:u w:val="single"/>
    </w:rPr>
  </w:style>
  <w:style w:type="paragraph" w:customStyle="1" w:styleId="s22">
    <w:name w:val="s_22"/>
    <w:basedOn w:val="a"/>
    <w:rsid w:val="00C66AB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66A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66A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66A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66AB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39"/>
    <w:rsid w:val="00C66A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66A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AB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980A2B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page number"/>
    <w:basedOn w:val="a0"/>
    <w:uiPriority w:val="99"/>
    <w:rsid w:val="00980A2B"/>
  </w:style>
  <w:style w:type="paragraph" w:styleId="af3">
    <w:name w:val="footnote text"/>
    <w:aliases w:val="Footnote Text Char Char,Footnote Text Char Char Char Char,Footnote Text1,Footnote Text Char Char Char,Footnote Text Char"/>
    <w:basedOn w:val="a"/>
    <w:link w:val="af4"/>
    <w:uiPriority w:val="99"/>
    <w:semiHidden/>
    <w:rsid w:val="00980A2B"/>
    <w:rPr>
      <w:sz w:val="20"/>
      <w:lang w:val="en-US" w:eastAsia="en-US"/>
    </w:rPr>
  </w:style>
  <w:style w:type="character" w:customStyle="1" w:styleId="af4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3"/>
    <w:uiPriority w:val="99"/>
    <w:semiHidden/>
    <w:rsid w:val="00980A2B"/>
    <w:rPr>
      <w:lang w:val="en-US" w:eastAsia="en-US"/>
    </w:rPr>
  </w:style>
  <w:style w:type="paragraph" w:styleId="af5">
    <w:name w:val="Body Text Indent"/>
    <w:basedOn w:val="a"/>
    <w:link w:val="af6"/>
    <w:uiPriority w:val="99"/>
    <w:rsid w:val="00980A2B"/>
    <w:pPr>
      <w:spacing w:after="120"/>
      <w:ind w:left="283"/>
      <w:jc w:val="both"/>
    </w:pPr>
    <w:rPr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80A2B"/>
    <w:rPr>
      <w:sz w:val="28"/>
      <w:szCs w:val="24"/>
    </w:rPr>
  </w:style>
  <w:style w:type="paragraph" w:styleId="af7">
    <w:name w:val="Normal (Web)"/>
    <w:basedOn w:val="a"/>
    <w:rsid w:val="00980A2B"/>
    <w:pPr>
      <w:spacing w:after="20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80A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80A2B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980A2B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980A2B"/>
  </w:style>
  <w:style w:type="paragraph" w:customStyle="1" w:styleId="ConsPlusCell">
    <w:name w:val="ConsPlusCell"/>
    <w:rsid w:val="00980A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80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uiPriority w:val="99"/>
    <w:rsid w:val="00980A2B"/>
    <w:pPr>
      <w:spacing w:before="150" w:after="150"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rsid w:val="00980A2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980A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980A2B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80A2B"/>
    <w:rPr>
      <w:rFonts w:ascii="Calibri" w:hAnsi="Calibri"/>
      <w:sz w:val="16"/>
      <w:szCs w:val="16"/>
      <w:lang w:eastAsia="en-US"/>
    </w:rPr>
  </w:style>
  <w:style w:type="paragraph" w:customStyle="1" w:styleId="af8">
    <w:name w:val="Знак Знак Знак"/>
    <w:basedOn w:val="a"/>
    <w:rsid w:val="00980A2B"/>
    <w:pPr>
      <w:spacing w:after="160" w:line="240" w:lineRule="exact"/>
    </w:pPr>
    <w:rPr>
      <w:rFonts w:ascii="Verdana" w:eastAsia="MS Mincho" w:hAnsi="Verdana"/>
      <w:sz w:val="20"/>
      <w:lang w:val="en-GB" w:eastAsia="en-US"/>
    </w:rPr>
  </w:style>
  <w:style w:type="paragraph" w:customStyle="1" w:styleId="ConsNormal">
    <w:name w:val="ConsNormal"/>
    <w:uiPriority w:val="99"/>
    <w:rsid w:val="00980A2B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f9">
    <w:name w:val="Document Map"/>
    <w:basedOn w:val="a"/>
    <w:link w:val="afa"/>
    <w:semiHidden/>
    <w:rsid w:val="00980A2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0"/>
    <w:link w:val="af9"/>
    <w:semiHidden/>
    <w:rsid w:val="00980A2B"/>
    <w:rPr>
      <w:rFonts w:ascii="Tahoma" w:hAnsi="Tahoma" w:cs="Tahoma"/>
      <w:shd w:val="clear" w:color="auto" w:fill="000080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2B491E"/>
  </w:style>
  <w:style w:type="paragraph" w:styleId="afc">
    <w:name w:val="annotation text"/>
    <w:basedOn w:val="a"/>
    <w:link w:val="afb"/>
    <w:uiPriority w:val="99"/>
    <w:semiHidden/>
    <w:rsid w:val="002B491E"/>
    <w:rPr>
      <w:sz w:val="20"/>
    </w:rPr>
  </w:style>
  <w:style w:type="paragraph" w:customStyle="1" w:styleId="13">
    <w:name w:val="Знак1 Знак Знак Знак"/>
    <w:basedOn w:val="a"/>
    <w:uiPriority w:val="99"/>
    <w:rsid w:val="002B49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d">
    <w:name w:val="Знак"/>
    <w:basedOn w:val="a"/>
    <w:uiPriority w:val="99"/>
    <w:rsid w:val="002B491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afe">
    <w:name w:val="Тема примечания Знак"/>
    <w:basedOn w:val="afb"/>
    <w:link w:val="aff"/>
    <w:uiPriority w:val="99"/>
    <w:semiHidden/>
    <w:rsid w:val="002B491E"/>
    <w:rPr>
      <w:b/>
      <w:bCs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2B491E"/>
    <w:rPr>
      <w:b/>
      <w:bCs/>
    </w:rPr>
  </w:style>
  <w:style w:type="character" w:customStyle="1" w:styleId="fontstyle01">
    <w:name w:val="fontstyle01"/>
    <w:basedOn w:val="a0"/>
    <w:rsid w:val="002B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2023-04-28T07:23:00Z</cp:lastPrinted>
  <dcterms:created xsi:type="dcterms:W3CDTF">2023-04-27T09:20:00Z</dcterms:created>
  <dcterms:modified xsi:type="dcterms:W3CDTF">2023-05-31T07:43:00Z</dcterms:modified>
</cp:coreProperties>
</file>