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CD" w:rsidRDefault="00A30CCD" w:rsidP="00A30CCD">
      <w:pPr>
        <w:jc w:val="center"/>
        <w:rPr>
          <w:rStyle w:val="fontstyle01"/>
          <w:rFonts w:ascii="Times New Roman" w:hAnsi="Times New Roman"/>
        </w:rPr>
      </w:pPr>
    </w:p>
    <w:p w:rsidR="00A30CCD" w:rsidRDefault="00A30CCD" w:rsidP="00A30CCD">
      <w:pPr>
        <w:jc w:val="center"/>
        <w:rPr>
          <w:rStyle w:val="fontstyle01"/>
          <w:rFonts w:ascii="Times New Roman" w:hAnsi="Times New Roman"/>
        </w:rPr>
      </w:pPr>
    </w:p>
    <w:p w:rsidR="00A30CCD" w:rsidRPr="004D2744" w:rsidRDefault="00A30CCD" w:rsidP="00A30CCD">
      <w:pPr>
        <w:jc w:val="center"/>
        <w:rPr>
          <w:rStyle w:val="fontstyle01"/>
          <w:rFonts w:ascii="Arial" w:hAnsi="Arial" w:cs="Arial"/>
          <w:sz w:val="24"/>
          <w:szCs w:val="24"/>
        </w:rPr>
      </w:pPr>
      <w:r w:rsidRPr="004D2744">
        <w:rPr>
          <w:rStyle w:val="fontstyle01"/>
          <w:rFonts w:ascii="Arial" w:hAnsi="Arial" w:cs="Arial"/>
          <w:sz w:val="24"/>
          <w:szCs w:val="24"/>
        </w:rPr>
        <w:t>МАНЗЕНСКИЙ СЕЛЬСКИЙ СОВЕТ ДЕПУТАТОВ</w:t>
      </w:r>
    </w:p>
    <w:p w:rsidR="00A30CCD" w:rsidRPr="004D2744" w:rsidRDefault="00A30CCD" w:rsidP="00A30CCD">
      <w:pPr>
        <w:jc w:val="center"/>
        <w:rPr>
          <w:rStyle w:val="fontstyle01"/>
          <w:rFonts w:ascii="Arial" w:hAnsi="Arial" w:cs="Arial"/>
          <w:sz w:val="24"/>
          <w:szCs w:val="24"/>
        </w:rPr>
      </w:pPr>
      <w:r w:rsidRPr="004D2744">
        <w:rPr>
          <w:rStyle w:val="fontstyle01"/>
          <w:rFonts w:ascii="Arial" w:hAnsi="Arial" w:cs="Arial"/>
          <w:sz w:val="24"/>
          <w:szCs w:val="24"/>
        </w:rPr>
        <w:t>БОГУЧАНСКОГО РАЙОНА</w:t>
      </w:r>
    </w:p>
    <w:p w:rsidR="00A30CCD" w:rsidRPr="004D2744" w:rsidRDefault="00A30CCD" w:rsidP="00A30CCD">
      <w:pPr>
        <w:jc w:val="center"/>
        <w:rPr>
          <w:rFonts w:ascii="Arial" w:hAnsi="Arial" w:cs="Arial"/>
          <w:b/>
          <w:bCs/>
        </w:rPr>
      </w:pPr>
      <w:r w:rsidRPr="004D2744">
        <w:rPr>
          <w:rStyle w:val="fontstyle01"/>
          <w:rFonts w:ascii="Arial" w:hAnsi="Arial" w:cs="Arial"/>
          <w:sz w:val="24"/>
          <w:szCs w:val="24"/>
        </w:rPr>
        <w:t>КРАСНОЯРСКОГО КРАЯ</w:t>
      </w:r>
    </w:p>
    <w:p w:rsidR="00A30CCD" w:rsidRPr="004D2744" w:rsidRDefault="00A30CCD" w:rsidP="00A30CCD">
      <w:pPr>
        <w:jc w:val="center"/>
        <w:rPr>
          <w:rFonts w:ascii="Arial" w:hAnsi="Arial" w:cs="Arial"/>
          <w:b/>
          <w:bCs/>
        </w:rPr>
      </w:pPr>
    </w:p>
    <w:p w:rsidR="00A30CCD" w:rsidRPr="004D2744" w:rsidRDefault="00A30CCD" w:rsidP="00A30CCD">
      <w:pPr>
        <w:jc w:val="center"/>
        <w:rPr>
          <w:rFonts w:ascii="Arial" w:hAnsi="Arial" w:cs="Arial"/>
          <w:bCs/>
        </w:rPr>
      </w:pPr>
      <w:r w:rsidRPr="004D2744">
        <w:rPr>
          <w:rFonts w:ascii="Arial" w:hAnsi="Arial" w:cs="Arial"/>
          <w:bCs/>
        </w:rPr>
        <w:t>РЕШЕНИЕ</w:t>
      </w:r>
    </w:p>
    <w:p w:rsidR="00A30CCD" w:rsidRPr="004D2744" w:rsidRDefault="003417A5" w:rsidP="00A30CCD">
      <w:pPr>
        <w:rPr>
          <w:rFonts w:ascii="Arial" w:hAnsi="Arial" w:cs="Arial"/>
          <w:b/>
          <w:bCs/>
        </w:rPr>
      </w:pPr>
      <w:r w:rsidRPr="004D2744">
        <w:rPr>
          <w:rFonts w:ascii="Arial" w:hAnsi="Arial" w:cs="Arial"/>
          <w:bCs/>
        </w:rPr>
        <w:t>28.04</w:t>
      </w:r>
      <w:r w:rsidR="00A30CCD" w:rsidRPr="004D2744">
        <w:rPr>
          <w:rFonts w:ascii="Arial" w:hAnsi="Arial" w:cs="Arial"/>
          <w:bCs/>
        </w:rPr>
        <w:t>.</w:t>
      </w:r>
      <w:r w:rsidR="00A30CCD" w:rsidRPr="004D2744">
        <w:rPr>
          <w:rFonts w:ascii="Arial" w:hAnsi="Arial" w:cs="Arial"/>
        </w:rPr>
        <w:t>2023 г</w:t>
      </w:r>
      <w:r w:rsidR="00A30CCD" w:rsidRPr="004D2744">
        <w:rPr>
          <w:rFonts w:ascii="Arial" w:hAnsi="Arial" w:cs="Arial"/>
        </w:rPr>
        <w:tab/>
      </w:r>
      <w:r w:rsidR="00A30CCD" w:rsidRPr="004D2744">
        <w:rPr>
          <w:rFonts w:ascii="Arial" w:hAnsi="Arial" w:cs="Arial"/>
        </w:rPr>
        <w:tab/>
        <w:t xml:space="preserve">                       </w:t>
      </w:r>
      <w:r w:rsidR="00A30CCD" w:rsidRPr="004D2744">
        <w:rPr>
          <w:rStyle w:val="fontstyle01"/>
          <w:rFonts w:ascii="Arial" w:hAnsi="Arial" w:cs="Arial"/>
          <w:sz w:val="24"/>
          <w:szCs w:val="24"/>
        </w:rPr>
        <w:t>п.Манзя</w:t>
      </w:r>
      <w:r w:rsidR="00A30CCD" w:rsidRPr="004D2744">
        <w:rPr>
          <w:rFonts w:ascii="Arial" w:hAnsi="Arial" w:cs="Arial"/>
        </w:rPr>
        <w:t xml:space="preserve">                                              № </w:t>
      </w:r>
      <w:r w:rsidRPr="004D2744">
        <w:rPr>
          <w:rFonts w:ascii="Arial" w:hAnsi="Arial" w:cs="Arial"/>
        </w:rPr>
        <w:t>11/24</w:t>
      </w:r>
    </w:p>
    <w:p w:rsidR="00A30CCD" w:rsidRPr="004D2744" w:rsidRDefault="00A30CCD" w:rsidP="00A30CCD">
      <w:pPr>
        <w:shd w:val="clear" w:color="auto" w:fill="FFFFFF"/>
        <w:ind w:firstLine="567"/>
        <w:jc w:val="center"/>
        <w:rPr>
          <w:rFonts w:ascii="Arial" w:hAnsi="Arial" w:cs="Arial"/>
          <w:color w:val="000000"/>
        </w:rPr>
      </w:pPr>
    </w:p>
    <w:p w:rsidR="00A30CCD" w:rsidRPr="004D2744" w:rsidRDefault="00A30CCD" w:rsidP="00A30CCD">
      <w:pPr>
        <w:pStyle w:val="af1"/>
        <w:jc w:val="both"/>
        <w:rPr>
          <w:rFonts w:ascii="Arial" w:hAnsi="Arial" w:cs="Arial"/>
        </w:rPr>
      </w:pPr>
      <w:r w:rsidRPr="004D2744">
        <w:rPr>
          <w:rFonts w:ascii="Arial" w:hAnsi="Arial" w:cs="Arial"/>
        </w:rPr>
        <w:t>О внесении  изменений и дополнений в решение Манзенского сельского Совета депутатов № 54/186 от 28.09.2021 года «Об утверждении Положения о муниципальном жилищном контроле на территории МО Манзенский сельсовет»</w:t>
      </w:r>
    </w:p>
    <w:p w:rsidR="00A30CCD" w:rsidRPr="004D2744" w:rsidRDefault="00A30CCD" w:rsidP="00A30CCD">
      <w:pPr>
        <w:pStyle w:val="af1"/>
        <w:jc w:val="both"/>
        <w:rPr>
          <w:rFonts w:ascii="Arial" w:hAnsi="Arial" w:cs="Arial"/>
          <w:i/>
          <w:iCs/>
        </w:rPr>
      </w:pPr>
    </w:p>
    <w:p w:rsidR="00A30CCD" w:rsidRPr="004D2744" w:rsidRDefault="00A30CCD" w:rsidP="00A30CCD">
      <w:pPr>
        <w:shd w:val="clear" w:color="auto" w:fill="FFFFFF"/>
        <w:ind w:firstLine="567"/>
        <w:rPr>
          <w:rFonts w:ascii="Arial" w:hAnsi="Arial" w:cs="Arial"/>
          <w:b/>
          <w:color w:val="000000"/>
        </w:rPr>
      </w:pPr>
    </w:p>
    <w:p w:rsidR="00A30CCD" w:rsidRPr="004D2744" w:rsidRDefault="00A30CCD" w:rsidP="00A30CCD">
      <w:pPr>
        <w:pStyle w:val="af1"/>
        <w:ind w:firstLine="708"/>
        <w:jc w:val="both"/>
        <w:rPr>
          <w:rFonts w:ascii="Arial" w:hAnsi="Arial" w:cs="Arial"/>
        </w:rPr>
      </w:pPr>
      <w:r w:rsidRPr="004D2744">
        <w:rPr>
          <w:rFonts w:ascii="Arial" w:hAnsi="Arial" w:cs="Arial"/>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Манзенского сельсовета </w:t>
      </w:r>
      <w:r w:rsidRPr="004D2744">
        <w:rPr>
          <w:rFonts w:ascii="Arial" w:hAnsi="Arial" w:cs="Arial"/>
          <w:bCs/>
        </w:rPr>
        <w:t xml:space="preserve">Богучанского района, протестом прокуратуры Богучанского района №7-02-2023 от 14.04.2023 года, </w:t>
      </w:r>
      <w:r w:rsidRPr="004D2744">
        <w:rPr>
          <w:rStyle w:val="fontstyle01"/>
          <w:rFonts w:ascii="Arial" w:hAnsi="Arial" w:cs="Arial"/>
          <w:sz w:val="24"/>
          <w:szCs w:val="24"/>
        </w:rPr>
        <w:t>Манзенский сельский Совет депутатов</w:t>
      </w:r>
      <w:r w:rsidRPr="004D2744">
        <w:rPr>
          <w:rFonts w:ascii="Arial" w:hAnsi="Arial" w:cs="Arial"/>
        </w:rPr>
        <w:t xml:space="preserve">  РЕШИЛ:</w:t>
      </w:r>
    </w:p>
    <w:p w:rsidR="00A30CCD" w:rsidRPr="004D2744" w:rsidRDefault="00A30CCD" w:rsidP="00A30CCD">
      <w:pPr>
        <w:pStyle w:val="af3"/>
        <w:numPr>
          <w:ilvl w:val="0"/>
          <w:numId w:val="2"/>
        </w:numPr>
        <w:shd w:val="clear" w:color="auto" w:fill="FFFFFF"/>
        <w:jc w:val="both"/>
        <w:rPr>
          <w:rFonts w:ascii="Arial" w:hAnsi="Arial" w:cs="Arial"/>
          <w:color w:val="000000"/>
        </w:rPr>
      </w:pPr>
      <w:r w:rsidRPr="004D2744">
        <w:rPr>
          <w:rFonts w:ascii="Arial" w:hAnsi="Arial" w:cs="Arial"/>
        </w:rPr>
        <w:t xml:space="preserve">Внести изменения и дополнения в решение Манзенского сельского </w:t>
      </w:r>
    </w:p>
    <w:p w:rsidR="00FA7A09" w:rsidRPr="004D2744" w:rsidRDefault="00A30CCD" w:rsidP="00FA7A09">
      <w:pPr>
        <w:shd w:val="clear" w:color="auto" w:fill="FFFFFF"/>
        <w:jc w:val="both"/>
        <w:rPr>
          <w:rFonts w:ascii="Arial" w:hAnsi="Arial" w:cs="Arial"/>
        </w:rPr>
      </w:pPr>
      <w:r w:rsidRPr="004D2744">
        <w:rPr>
          <w:rFonts w:ascii="Arial" w:hAnsi="Arial" w:cs="Arial"/>
        </w:rPr>
        <w:t xml:space="preserve">Совета депутатов № 54/186 от 28.09.2021 года «Об утверждении Положения о муниципальном жилищном контроле на территории </w:t>
      </w:r>
      <w:r w:rsidR="00FA7A09" w:rsidRPr="004D2744">
        <w:rPr>
          <w:rFonts w:ascii="Arial" w:hAnsi="Arial" w:cs="Arial"/>
        </w:rPr>
        <w:t>МО Манзенский сельсовет»:</w:t>
      </w:r>
    </w:p>
    <w:p w:rsidR="00FA7A09" w:rsidRPr="004D2744" w:rsidRDefault="00FA7A09" w:rsidP="00FA7A09">
      <w:pPr>
        <w:pStyle w:val="af3"/>
        <w:numPr>
          <w:ilvl w:val="1"/>
          <w:numId w:val="2"/>
        </w:numPr>
        <w:shd w:val="clear" w:color="auto" w:fill="FFFFFF"/>
        <w:jc w:val="both"/>
        <w:rPr>
          <w:rFonts w:ascii="Arial" w:hAnsi="Arial" w:cs="Arial"/>
        </w:rPr>
      </w:pPr>
      <w:r w:rsidRPr="004D2744">
        <w:rPr>
          <w:rFonts w:ascii="Arial" w:hAnsi="Arial" w:cs="Arial"/>
          <w:color w:val="000000"/>
        </w:rPr>
        <w:t xml:space="preserve">Приложение № 1 </w:t>
      </w:r>
      <w:r w:rsidRPr="004D2744">
        <w:rPr>
          <w:rFonts w:ascii="Arial" w:hAnsi="Arial" w:cs="Arial"/>
        </w:rPr>
        <w:t xml:space="preserve">к Положению о муниципальном жилищном </w:t>
      </w:r>
    </w:p>
    <w:p w:rsidR="00FA7A09" w:rsidRPr="004D2744" w:rsidRDefault="00FA7A09" w:rsidP="00FA7A09">
      <w:pPr>
        <w:shd w:val="clear" w:color="auto" w:fill="FFFFFF"/>
        <w:jc w:val="both"/>
        <w:rPr>
          <w:rFonts w:ascii="Arial" w:hAnsi="Arial" w:cs="Arial"/>
        </w:rPr>
      </w:pPr>
      <w:r w:rsidRPr="004D2744">
        <w:rPr>
          <w:rFonts w:ascii="Arial" w:hAnsi="Arial" w:cs="Arial"/>
        </w:rPr>
        <w:t>контроле на  территории МО Манзенский сельсовет изложить в новой редакции:</w:t>
      </w:r>
    </w:p>
    <w:p w:rsidR="00FA7A09" w:rsidRPr="004D2744" w:rsidRDefault="00FA7A09" w:rsidP="00FA7A09">
      <w:pPr>
        <w:spacing w:after="120" w:line="259" w:lineRule="auto"/>
        <w:jc w:val="both"/>
        <w:rPr>
          <w:rFonts w:ascii="Arial" w:hAnsi="Arial" w:cs="Arial"/>
        </w:rPr>
      </w:pPr>
      <w:r w:rsidRPr="004D2744">
        <w:rPr>
          <w:rFonts w:ascii="Arial" w:hAnsi="Arial" w:cs="Arial"/>
        </w:rPr>
        <w:t xml:space="preserve">        «1.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FA7A09" w:rsidRPr="004D2744" w:rsidRDefault="00FA7A09" w:rsidP="00FA7A09">
      <w:pPr>
        <w:spacing w:after="120" w:line="259" w:lineRule="auto"/>
        <w:jc w:val="both"/>
        <w:rPr>
          <w:rFonts w:ascii="Arial" w:hAnsi="Arial" w:cs="Arial"/>
        </w:rPr>
      </w:pPr>
      <w:r w:rsidRPr="004D2744">
        <w:rPr>
          <w:rFonts w:ascii="Arial" w:hAnsi="Arial" w:cs="Arial"/>
        </w:rPr>
        <w:t xml:space="preserve">        2.Отсутствие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14B2C" w:rsidRPr="004D2744" w:rsidRDefault="00014B2C" w:rsidP="00FA7A09">
      <w:pPr>
        <w:spacing w:after="120" w:line="259" w:lineRule="auto"/>
        <w:jc w:val="both"/>
        <w:rPr>
          <w:rFonts w:ascii="Arial" w:hAnsi="Arial" w:cs="Arial"/>
        </w:rPr>
      </w:pPr>
    </w:p>
    <w:p w:rsidR="00EF535A" w:rsidRPr="004D2744" w:rsidRDefault="00EF535A" w:rsidP="00EF535A">
      <w:pPr>
        <w:pStyle w:val="af3"/>
        <w:numPr>
          <w:ilvl w:val="1"/>
          <w:numId w:val="2"/>
        </w:numPr>
        <w:jc w:val="both"/>
        <w:rPr>
          <w:rFonts w:ascii="Arial" w:hAnsi="Arial" w:cs="Arial"/>
        </w:rPr>
      </w:pPr>
      <w:r w:rsidRPr="004D2744">
        <w:rPr>
          <w:rFonts w:ascii="Arial" w:hAnsi="Arial" w:cs="Arial"/>
        </w:rPr>
        <w:t xml:space="preserve">Дополнить п.п.4.1. абзацем следующего содержания:  «Судебное </w:t>
      </w:r>
    </w:p>
    <w:p w:rsidR="00A30CCD" w:rsidRPr="004D2744" w:rsidRDefault="00EF535A" w:rsidP="00EF535A">
      <w:pPr>
        <w:jc w:val="both"/>
        <w:rPr>
          <w:rFonts w:ascii="Arial" w:hAnsi="Arial" w:cs="Arial"/>
        </w:rPr>
      </w:pPr>
      <w:r w:rsidRPr="004D2744">
        <w:rPr>
          <w:rFonts w:ascii="Arial" w:hAnsi="Arial" w:cs="Arial"/>
        </w:rPr>
        <w:t>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30CCD" w:rsidRPr="004D2744" w:rsidRDefault="00A30CCD" w:rsidP="00A30CCD">
      <w:pPr>
        <w:pStyle w:val="af3"/>
        <w:numPr>
          <w:ilvl w:val="0"/>
          <w:numId w:val="2"/>
        </w:numPr>
        <w:shd w:val="clear" w:color="auto" w:fill="FFFFFF"/>
        <w:jc w:val="both"/>
        <w:rPr>
          <w:rFonts w:ascii="Arial" w:hAnsi="Arial" w:cs="Arial"/>
          <w:color w:val="000000"/>
        </w:rPr>
      </w:pPr>
      <w:r w:rsidRPr="004D2744">
        <w:rPr>
          <w:rFonts w:ascii="Arial" w:hAnsi="Arial" w:cs="Arial"/>
        </w:rPr>
        <w:t>Контроль за исполнением настоящего Решения возложить на</w:t>
      </w:r>
    </w:p>
    <w:p w:rsidR="00A30CCD" w:rsidRPr="004D2744" w:rsidRDefault="00A30CCD" w:rsidP="00A30CCD">
      <w:pPr>
        <w:shd w:val="clear" w:color="auto" w:fill="FFFFFF"/>
        <w:jc w:val="both"/>
        <w:rPr>
          <w:rFonts w:ascii="Arial" w:hAnsi="Arial" w:cs="Arial"/>
          <w:color w:val="000000"/>
        </w:rPr>
      </w:pPr>
      <w:r w:rsidRPr="004D2744">
        <w:rPr>
          <w:rFonts w:ascii="Arial" w:hAnsi="Arial" w:cs="Arial"/>
        </w:rPr>
        <w:t>председателя Манзенского сельского Совета депутатов А.Н.Паршинцеву.</w:t>
      </w:r>
    </w:p>
    <w:p w:rsidR="00A30CCD" w:rsidRPr="004D2744" w:rsidRDefault="00A30CCD" w:rsidP="00A30CCD">
      <w:pPr>
        <w:shd w:val="clear" w:color="auto" w:fill="FFFFFF"/>
        <w:ind w:firstLine="709"/>
        <w:jc w:val="both"/>
        <w:rPr>
          <w:rFonts w:ascii="Arial" w:hAnsi="Arial" w:cs="Arial"/>
          <w:color w:val="000000"/>
        </w:rPr>
      </w:pPr>
      <w:r w:rsidRPr="004D2744">
        <w:rPr>
          <w:rFonts w:ascii="Arial" w:hAnsi="Arial" w:cs="Arial"/>
          <w:color w:val="000000"/>
        </w:rPr>
        <w:lastRenderedPageBreak/>
        <w:t>3. Настоящее решение вступает в силу со дня, следующего за днем официального опубликования  в периодическом печатном издании «Манзенский вестник».</w:t>
      </w:r>
    </w:p>
    <w:p w:rsidR="00A30CCD" w:rsidRPr="004D2744" w:rsidRDefault="00A30CCD" w:rsidP="00A30CCD">
      <w:pPr>
        <w:shd w:val="clear" w:color="auto" w:fill="FFFFFF"/>
        <w:jc w:val="both"/>
        <w:rPr>
          <w:rFonts w:ascii="Arial" w:hAnsi="Arial" w:cs="Arial"/>
          <w:color w:val="000000"/>
        </w:rPr>
      </w:pPr>
    </w:p>
    <w:p w:rsidR="00A30CCD" w:rsidRPr="004D2744" w:rsidRDefault="00A30CCD" w:rsidP="00A30CCD">
      <w:pPr>
        <w:tabs>
          <w:tab w:val="num" w:pos="200"/>
        </w:tabs>
        <w:ind w:left="4536"/>
        <w:jc w:val="center"/>
        <w:outlineLvl w:val="0"/>
        <w:rPr>
          <w:rFonts w:ascii="Arial" w:hAnsi="Arial" w:cs="Arial"/>
          <w:b/>
          <w:color w:val="000000"/>
        </w:rPr>
      </w:pPr>
    </w:p>
    <w:tbl>
      <w:tblPr>
        <w:tblStyle w:val="af2"/>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5120"/>
      </w:tblGrid>
      <w:tr w:rsidR="00A30CCD" w:rsidRPr="004D2744" w:rsidTr="003F2637">
        <w:trPr>
          <w:trHeight w:val="260"/>
        </w:trPr>
        <w:tc>
          <w:tcPr>
            <w:tcW w:w="5118" w:type="dxa"/>
          </w:tcPr>
          <w:p w:rsidR="00A30CCD" w:rsidRPr="004D2744" w:rsidRDefault="00A30CCD" w:rsidP="003F2637">
            <w:pPr>
              <w:tabs>
                <w:tab w:val="left" w:pos="1000"/>
                <w:tab w:val="left" w:pos="2552"/>
              </w:tabs>
              <w:jc w:val="both"/>
              <w:rPr>
                <w:rFonts w:ascii="Arial" w:hAnsi="Arial" w:cs="Arial"/>
                <w:sz w:val="24"/>
                <w:szCs w:val="24"/>
              </w:rPr>
            </w:pPr>
            <w:r w:rsidRPr="004D2744">
              <w:rPr>
                <w:rFonts w:ascii="Arial" w:hAnsi="Arial" w:cs="Arial"/>
                <w:sz w:val="24"/>
                <w:szCs w:val="24"/>
              </w:rPr>
              <w:t xml:space="preserve">Председатель </w:t>
            </w:r>
            <w:r w:rsidRPr="004D2744">
              <w:rPr>
                <w:rStyle w:val="fontstyle01"/>
                <w:rFonts w:ascii="Arial" w:hAnsi="Arial" w:cs="Arial"/>
                <w:sz w:val="24"/>
                <w:szCs w:val="24"/>
              </w:rPr>
              <w:t>Манзенского</w:t>
            </w:r>
            <w:r w:rsidRPr="004D2744">
              <w:rPr>
                <w:rFonts w:ascii="Arial" w:hAnsi="Arial" w:cs="Arial"/>
                <w:sz w:val="24"/>
                <w:szCs w:val="24"/>
              </w:rPr>
              <w:t xml:space="preserve"> </w:t>
            </w:r>
          </w:p>
          <w:p w:rsidR="00A30CCD" w:rsidRPr="004D2744" w:rsidRDefault="00A30CCD" w:rsidP="003F2637">
            <w:pPr>
              <w:tabs>
                <w:tab w:val="left" w:pos="1000"/>
                <w:tab w:val="left" w:pos="2552"/>
              </w:tabs>
              <w:jc w:val="both"/>
              <w:rPr>
                <w:rStyle w:val="fontstyle01"/>
                <w:rFonts w:ascii="Arial" w:hAnsi="Arial" w:cs="Arial"/>
                <w:sz w:val="24"/>
                <w:szCs w:val="24"/>
              </w:rPr>
            </w:pPr>
            <w:r w:rsidRPr="004D2744">
              <w:rPr>
                <w:rStyle w:val="fontstyle01"/>
                <w:rFonts w:ascii="Arial" w:hAnsi="Arial" w:cs="Arial"/>
                <w:sz w:val="24"/>
                <w:szCs w:val="24"/>
              </w:rPr>
              <w:t>сельского Совета депутатов</w:t>
            </w:r>
          </w:p>
          <w:p w:rsidR="00A30CCD" w:rsidRPr="004D2744" w:rsidRDefault="00A30CCD" w:rsidP="003F2637">
            <w:pPr>
              <w:tabs>
                <w:tab w:val="left" w:pos="1000"/>
                <w:tab w:val="left" w:pos="2552"/>
              </w:tabs>
              <w:jc w:val="both"/>
              <w:rPr>
                <w:rFonts w:ascii="Arial" w:hAnsi="Arial" w:cs="Arial"/>
                <w:sz w:val="24"/>
                <w:szCs w:val="24"/>
              </w:rPr>
            </w:pPr>
            <w:r w:rsidRPr="004D2744">
              <w:rPr>
                <w:rStyle w:val="fontstyle01"/>
                <w:rFonts w:ascii="Arial" w:hAnsi="Arial" w:cs="Arial"/>
                <w:sz w:val="24"/>
                <w:szCs w:val="24"/>
              </w:rPr>
              <w:t>А.Н.Паршинцева</w:t>
            </w:r>
          </w:p>
          <w:p w:rsidR="00A30CCD" w:rsidRPr="004D2744" w:rsidRDefault="00A30CCD" w:rsidP="003F2637">
            <w:pPr>
              <w:tabs>
                <w:tab w:val="num" w:pos="200"/>
              </w:tabs>
              <w:outlineLvl w:val="0"/>
              <w:rPr>
                <w:rFonts w:ascii="Arial" w:hAnsi="Arial" w:cs="Arial"/>
                <w:b/>
                <w:color w:val="000000"/>
                <w:sz w:val="24"/>
                <w:szCs w:val="24"/>
              </w:rPr>
            </w:pPr>
          </w:p>
          <w:p w:rsidR="00A30CCD" w:rsidRPr="004D2744" w:rsidRDefault="00A30CCD" w:rsidP="003F2637">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____________________________</w:t>
            </w:r>
          </w:p>
          <w:p w:rsidR="00A30CCD" w:rsidRPr="004D2744" w:rsidRDefault="00A30CCD" w:rsidP="003F2637">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w:t>
            </w:r>
            <w:r w:rsidRPr="004D2744">
              <w:rPr>
                <w:rFonts w:ascii="Arial" w:hAnsi="Arial" w:cs="Arial"/>
                <w:color w:val="000000"/>
                <w:sz w:val="24"/>
                <w:szCs w:val="24"/>
              </w:rPr>
              <w:t>2023года</w:t>
            </w:r>
          </w:p>
          <w:p w:rsidR="00A30CCD" w:rsidRPr="004D2744" w:rsidRDefault="00A30CCD" w:rsidP="003F2637">
            <w:pPr>
              <w:tabs>
                <w:tab w:val="num" w:pos="200"/>
              </w:tabs>
              <w:jc w:val="center"/>
              <w:outlineLvl w:val="0"/>
              <w:rPr>
                <w:rFonts w:ascii="Arial" w:hAnsi="Arial" w:cs="Arial"/>
                <w:b/>
                <w:color w:val="000000"/>
                <w:sz w:val="24"/>
                <w:szCs w:val="24"/>
              </w:rPr>
            </w:pPr>
          </w:p>
        </w:tc>
        <w:tc>
          <w:tcPr>
            <w:tcW w:w="5120" w:type="dxa"/>
          </w:tcPr>
          <w:p w:rsidR="00A30CCD" w:rsidRPr="004D2744" w:rsidRDefault="00A30CCD" w:rsidP="003F2637">
            <w:pPr>
              <w:rPr>
                <w:rFonts w:ascii="Arial" w:hAnsi="Arial" w:cs="Arial"/>
                <w:bCs/>
                <w:color w:val="000000"/>
                <w:sz w:val="24"/>
                <w:szCs w:val="24"/>
              </w:rPr>
            </w:pPr>
            <w:r w:rsidRPr="004D2744">
              <w:rPr>
                <w:rFonts w:ascii="Arial" w:hAnsi="Arial" w:cs="Arial"/>
                <w:sz w:val="24"/>
                <w:szCs w:val="24"/>
              </w:rPr>
              <w:t>Глава  Манзенского сельсовета</w:t>
            </w:r>
          </w:p>
          <w:p w:rsidR="00A30CCD" w:rsidRPr="004D2744" w:rsidRDefault="00A30CCD" w:rsidP="003F2637">
            <w:pPr>
              <w:rPr>
                <w:rFonts w:ascii="Arial" w:hAnsi="Arial" w:cs="Arial"/>
                <w:bCs/>
                <w:color w:val="000000"/>
                <w:sz w:val="24"/>
                <w:szCs w:val="24"/>
              </w:rPr>
            </w:pPr>
            <w:r w:rsidRPr="004D2744">
              <w:rPr>
                <w:rFonts w:ascii="Arial" w:hAnsi="Arial" w:cs="Arial"/>
                <w:bCs/>
                <w:color w:val="000000"/>
                <w:sz w:val="24"/>
                <w:szCs w:val="24"/>
              </w:rPr>
              <w:t>Т.Т.Мацур</w:t>
            </w:r>
          </w:p>
          <w:p w:rsidR="00A30CCD" w:rsidRPr="004D2744" w:rsidRDefault="00A30CCD" w:rsidP="003F2637">
            <w:pPr>
              <w:rPr>
                <w:rFonts w:ascii="Arial" w:hAnsi="Arial" w:cs="Arial"/>
                <w:color w:val="000000"/>
                <w:sz w:val="24"/>
                <w:szCs w:val="24"/>
              </w:rPr>
            </w:pPr>
          </w:p>
          <w:p w:rsidR="00A30CCD" w:rsidRPr="004D2744" w:rsidRDefault="00A30CCD" w:rsidP="003F2637">
            <w:pPr>
              <w:rPr>
                <w:rFonts w:ascii="Arial" w:hAnsi="Arial" w:cs="Arial"/>
                <w:color w:val="000000"/>
                <w:sz w:val="24"/>
                <w:szCs w:val="24"/>
              </w:rPr>
            </w:pPr>
            <w:r w:rsidRPr="004D2744">
              <w:rPr>
                <w:rFonts w:ascii="Arial" w:hAnsi="Arial" w:cs="Arial"/>
                <w:color w:val="000000"/>
                <w:sz w:val="24"/>
                <w:szCs w:val="24"/>
              </w:rPr>
              <w:t>______________________________</w:t>
            </w:r>
          </w:p>
          <w:p w:rsidR="00A30CCD" w:rsidRPr="004D2744" w:rsidRDefault="00A30CCD" w:rsidP="003F2637">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w:t>
            </w:r>
            <w:r w:rsidRPr="004D2744">
              <w:rPr>
                <w:rFonts w:ascii="Arial" w:hAnsi="Arial" w:cs="Arial"/>
                <w:color w:val="000000"/>
                <w:sz w:val="24"/>
                <w:szCs w:val="24"/>
              </w:rPr>
              <w:t>2023года</w:t>
            </w:r>
          </w:p>
          <w:p w:rsidR="00A30CCD" w:rsidRPr="004D2744" w:rsidRDefault="00A30CCD" w:rsidP="003F2637">
            <w:pPr>
              <w:rPr>
                <w:rFonts w:ascii="Arial" w:hAnsi="Arial" w:cs="Arial"/>
                <w:color w:val="000000"/>
                <w:sz w:val="24"/>
                <w:szCs w:val="24"/>
              </w:rPr>
            </w:pPr>
          </w:p>
        </w:tc>
      </w:tr>
    </w:tbl>
    <w:p w:rsidR="00A30CCD" w:rsidRPr="004D2744" w:rsidRDefault="00A30CCD" w:rsidP="00A30CCD">
      <w:pPr>
        <w:tabs>
          <w:tab w:val="num" w:pos="200"/>
        </w:tabs>
        <w:ind w:left="4536"/>
        <w:jc w:val="center"/>
        <w:outlineLvl w:val="0"/>
        <w:rPr>
          <w:rFonts w:ascii="Arial" w:hAnsi="Arial" w:cs="Arial"/>
          <w:b/>
          <w:color w:val="000000"/>
        </w:rPr>
      </w:pPr>
    </w:p>
    <w:p w:rsidR="00A30CCD" w:rsidRPr="004D2744" w:rsidRDefault="00A30CCD" w:rsidP="00A30CCD">
      <w:pPr>
        <w:tabs>
          <w:tab w:val="num" w:pos="200"/>
        </w:tabs>
        <w:ind w:left="4536"/>
        <w:jc w:val="center"/>
        <w:outlineLvl w:val="0"/>
        <w:rPr>
          <w:rFonts w:ascii="Arial" w:hAnsi="Arial" w:cs="Arial"/>
          <w:b/>
          <w:color w:val="000000"/>
        </w:rPr>
      </w:pPr>
    </w:p>
    <w:p w:rsidR="00A30CCD" w:rsidRPr="004D2744" w:rsidRDefault="00A30CCD" w:rsidP="00777414">
      <w:pPr>
        <w:jc w:val="center"/>
        <w:rPr>
          <w:rFonts w:ascii="Arial" w:hAnsi="Arial" w:cs="Arial"/>
          <w:b/>
          <w:bCs/>
        </w:rPr>
      </w:pPr>
    </w:p>
    <w:p w:rsidR="00A30CCD" w:rsidRPr="004D2744" w:rsidRDefault="00A30CCD" w:rsidP="00777414">
      <w:pPr>
        <w:jc w:val="center"/>
        <w:rPr>
          <w:rFonts w:ascii="Arial" w:hAnsi="Arial" w:cs="Arial"/>
          <w:b/>
          <w:bCs/>
        </w:rPr>
      </w:pPr>
    </w:p>
    <w:p w:rsidR="00A30CCD" w:rsidRPr="004D2744" w:rsidRDefault="00A30CCD" w:rsidP="00777414">
      <w:pPr>
        <w:jc w:val="center"/>
        <w:rPr>
          <w:rFonts w:ascii="Arial" w:hAnsi="Arial" w:cs="Arial"/>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EF535A" w:rsidRDefault="00EF535A" w:rsidP="00777414">
      <w:pPr>
        <w:jc w:val="center"/>
        <w:rPr>
          <w:b/>
          <w:bCs/>
        </w:rPr>
      </w:pPr>
    </w:p>
    <w:p w:rsidR="00A30CCD" w:rsidRDefault="00A30CCD" w:rsidP="00777414">
      <w:pPr>
        <w:jc w:val="center"/>
        <w:rPr>
          <w:b/>
          <w:bCs/>
        </w:rPr>
      </w:pPr>
    </w:p>
    <w:p w:rsidR="00A30CCD" w:rsidRDefault="00A30CCD" w:rsidP="00777414">
      <w:pPr>
        <w:jc w:val="center"/>
        <w:rPr>
          <w:b/>
          <w:bCs/>
        </w:rPr>
      </w:pPr>
    </w:p>
    <w:p w:rsidR="00777414" w:rsidRDefault="00777414" w:rsidP="00777414">
      <w:pPr>
        <w:jc w:val="center"/>
        <w:rPr>
          <w:b/>
          <w:bCs/>
          <w:noProof/>
        </w:rPr>
      </w:pPr>
    </w:p>
    <w:p w:rsidR="004D2744" w:rsidRDefault="004D2744" w:rsidP="00777414">
      <w:pPr>
        <w:jc w:val="center"/>
        <w:rPr>
          <w:b/>
          <w:bCs/>
          <w:noProof/>
        </w:rPr>
      </w:pPr>
    </w:p>
    <w:p w:rsidR="004D2744" w:rsidRDefault="004D2744" w:rsidP="00777414">
      <w:pPr>
        <w:jc w:val="center"/>
        <w:rPr>
          <w:b/>
          <w:bCs/>
          <w:noProof/>
        </w:rPr>
      </w:pPr>
    </w:p>
    <w:p w:rsidR="004D2744" w:rsidRDefault="004D2744" w:rsidP="00777414">
      <w:pPr>
        <w:jc w:val="center"/>
        <w:rPr>
          <w:b/>
          <w:bCs/>
          <w:noProof/>
        </w:rPr>
      </w:pPr>
    </w:p>
    <w:p w:rsidR="004D2744" w:rsidRDefault="004D2744" w:rsidP="00777414">
      <w:pPr>
        <w:jc w:val="center"/>
        <w:rPr>
          <w:b/>
          <w:bCs/>
          <w:noProof/>
        </w:rPr>
      </w:pPr>
    </w:p>
    <w:p w:rsidR="004D2744" w:rsidRDefault="004D2744" w:rsidP="00777414">
      <w:pPr>
        <w:jc w:val="center"/>
        <w:rPr>
          <w:b/>
          <w:bCs/>
          <w:noProof/>
        </w:rPr>
      </w:pPr>
    </w:p>
    <w:p w:rsidR="004D2744" w:rsidRPr="00D2573E" w:rsidRDefault="004D2744" w:rsidP="00777414">
      <w:pPr>
        <w:jc w:val="center"/>
        <w:rPr>
          <w:b/>
          <w:bCs/>
        </w:rPr>
      </w:pPr>
    </w:p>
    <w:p w:rsidR="00777414" w:rsidRPr="00D16ADB" w:rsidRDefault="00777414" w:rsidP="00777414">
      <w:pPr>
        <w:rPr>
          <w:b/>
          <w:bCs/>
        </w:rPr>
      </w:pPr>
    </w:p>
    <w:p w:rsidR="008008A5" w:rsidRDefault="008008A5" w:rsidP="0067032F">
      <w:pPr>
        <w:jc w:val="center"/>
        <w:rPr>
          <w:rStyle w:val="fontstyle01"/>
          <w:rFonts w:ascii="Times New Roman" w:hAnsi="Times New Roman"/>
        </w:rPr>
      </w:pPr>
    </w:p>
    <w:p w:rsidR="00777414" w:rsidRPr="004D2744" w:rsidRDefault="008008A5" w:rsidP="0067032F">
      <w:pPr>
        <w:jc w:val="center"/>
        <w:rPr>
          <w:rStyle w:val="fontstyle01"/>
          <w:rFonts w:ascii="Arial" w:hAnsi="Arial" w:cs="Arial"/>
          <w:sz w:val="24"/>
          <w:szCs w:val="24"/>
        </w:rPr>
      </w:pPr>
      <w:r w:rsidRPr="004D2744">
        <w:rPr>
          <w:rStyle w:val="fontstyle01"/>
          <w:rFonts w:ascii="Arial" w:hAnsi="Arial" w:cs="Arial"/>
          <w:sz w:val="24"/>
          <w:szCs w:val="24"/>
        </w:rPr>
        <w:lastRenderedPageBreak/>
        <w:t>МАНЗЕНСКИЙ СЕЛЬСКИЙ</w:t>
      </w:r>
      <w:r w:rsidR="0067032F" w:rsidRPr="004D2744">
        <w:rPr>
          <w:rStyle w:val="fontstyle01"/>
          <w:rFonts w:ascii="Arial" w:hAnsi="Arial" w:cs="Arial"/>
          <w:sz w:val="24"/>
          <w:szCs w:val="24"/>
        </w:rPr>
        <w:t xml:space="preserve"> СОВЕТ ДЕПУТАТОВ</w:t>
      </w:r>
    </w:p>
    <w:p w:rsidR="008008A5" w:rsidRPr="004D2744" w:rsidRDefault="008008A5" w:rsidP="0067032F">
      <w:pPr>
        <w:jc w:val="center"/>
        <w:rPr>
          <w:rStyle w:val="fontstyle01"/>
          <w:rFonts w:ascii="Arial" w:hAnsi="Arial" w:cs="Arial"/>
          <w:sz w:val="24"/>
          <w:szCs w:val="24"/>
        </w:rPr>
      </w:pPr>
      <w:r w:rsidRPr="004D2744">
        <w:rPr>
          <w:rStyle w:val="fontstyle01"/>
          <w:rFonts w:ascii="Arial" w:hAnsi="Arial" w:cs="Arial"/>
          <w:sz w:val="24"/>
          <w:szCs w:val="24"/>
        </w:rPr>
        <w:t>БОГУЧАНСКОГО РАЙОНА</w:t>
      </w:r>
    </w:p>
    <w:p w:rsidR="008008A5" w:rsidRPr="004D2744" w:rsidRDefault="008008A5" w:rsidP="0067032F">
      <w:pPr>
        <w:jc w:val="center"/>
        <w:rPr>
          <w:rFonts w:ascii="Arial" w:hAnsi="Arial" w:cs="Arial"/>
          <w:b/>
          <w:bCs/>
        </w:rPr>
      </w:pPr>
      <w:r w:rsidRPr="004D2744">
        <w:rPr>
          <w:rStyle w:val="fontstyle01"/>
          <w:rFonts w:ascii="Arial" w:hAnsi="Arial" w:cs="Arial"/>
          <w:sz w:val="24"/>
          <w:szCs w:val="24"/>
        </w:rPr>
        <w:t>КРАСНОЯРСКОГО КРАЯ</w:t>
      </w:r>
    </w:p>
    <w:p w:rsidR="00777414" w:rsidRPr="004D2744" w:rsidRDefault="00777414" w:rsidP="00777414">
      <w:pPr>
        <w:jc w:val="center"/>
        <w:rPr>
          <w:rFonts w:ascii="Arial" w:hAnsi="Arial" w:cs="Arial"/>
          <w:b/>
          <w:bCs/>
        </w:rPr>
      </w:pPr>
    </w:p>
    <w:p w:rsidR="00777414" w:rsidRPr="004D2744" w:rsidRDefault="00777414" w:rsidP="00777414">
      <w:pPr>
        <w:jc w:val="center"/>
        <w:rPr>
          <w:rFonts w:ascii="Arial" w:hAnsi="Arial" w:cs="Arial"/>
          <w:bCs/>
        </w:rPr>
      </w:pPr>
      <w:r w:rsidRPr="004D2744">
        <w:rPr>
          <w:rFonts w:ascii="Arial" w:hAnsi="Arial" w:cs="Arial"/>
          <w:bCs/>
        </w:rPr>
        <w:t>РЕШЕНИЕ</w:t>
      </w:r>
    </w:p>
    <w:p w:rsidR="00777414" w:rsidRPr="004D2744" w:rsidRDefault="008008A5" w:rsidP="00777414">
      <w:pPr>
        <w:rPr>
          <w:rFonts w:ascii="Arial" w:hAnsi="Arial" w:cs="Arial"/>
          <w:b/>
          <w:bCs/>
        </w:rPr>
      </w:pPr>
      <w:r w:rsidRPr="004D2744">
        <w:rPr>
          <w:rFonts w:ascii="Arial" w:hAnsi="Arial" w:cs="Arial"/>
          <w:bCs/>
        </w:rPr>
        <w:t>28.09.</w:t>
      </w:r>
      <w:r w:rsidR="00777414" w:rsidRPr="004D2744">
        <w:rPr>
          <w:rFonts w:ascii="Arial" w:hAnsi="Arial" w:cs="Arial"/>
        </w:rPr>
        <w:t>2</w:t>
      </w:r>
      <w:r w:rsidRPr="004D2744">
        <w:rPr>
          <w:rFonts w:ascii="Arial" w:hAnsi="Arial" w:cs="Arial"/>
        </w:rPr>
        <w:t>021 г</w:t>
      </w:r>
      <w:r w:rsidR="00F96488" w:rsidRPr="004D2744">
        <w:rPr>
          <w:rFonts w:ascii="Arial" w:hAnsi="Arial" w:cs="Arial"/>
        </w:rPr>
        <w:tab/>
      </w:r>
      <w:r w:rsidR="00F96488" w:rsidRPr="004D2744">
        <w:rPr>
          <w:rFonts w:ascii="Arial" w:hAnsi="Arial" w:cs="Arial"/>
        </w:rPr>
        <w:tab/>
        <w:t xml:space="preserve">               </w:t>
      </w:r>
      <w:r w:rsidRPr="004D2744">
        <w:rPr>
          <w:rFonts w:ascii="Arial" w:hAnsi="Arial" w:cs="Arial"/>
        </w:rPr>
        <w:t xml:space="preserve">      </w:t>
      </w:r>
      <w:r w:rsidR="00F96488" w:rsidRPr="004D2744">
        <w:rPr>
          <w:rFonts w:ascii="Arial" w:hAnsi="Arial" w:cs="Arial"/>
        </w:rPr>
        <w:t xml:space="preserve"> </w:t>
      </w:r>
      <w:r w:rsidR="00777414" w:rsidRPr="004D2744">
        <w:rPr>
          <w:rFonts w:ascii="Arial" w:hAnsi="Arial" w:cs="Arial"/>
        </w:rPr>
        <w:t xml:space="preserve"> </w:t>
      </w:r>
      <w:r w:rsidRPr="004D2744">
        <w:rPr>
          <w:rStyle w:val="fontstyle01"/>
          <w:rFonts w:ascii="Arial" w:hAnsi="Arial" w:cs="Arial"/>
          <w:sz w:val="24"/>
          <w:szCs w:val="24"/>
        </w:rPr>
        <w:t>п.Манзя</w:t>
      </w:r>
      <w:r w:rsidR="00777414" w:rsidRPr="004D2744">
        <w:rPr>
          <w:rFonts w:ascii="Arial" w:hAnsi="Arial" w:cs="Arial"/>
        </w:rPr>
        <w:t xml:space="preserve">              </w:t>
      </w:r>
      <w:r w:rsidR="00F96488" w:rsidRPr="004D2744">
        <w:rPr>
          <w:rFonts w:ascii="Arial" w:hAnsi="Arial" w:cs="Arial"/>
        </w:rPr>
        <w:t xml:space="preserve">                            </w:t>
      </w:r>
      <w:r w:rsidR="00777414" w:rsidRPr="004D2744">
        <w:rPr>
          <w:rFonts w:ascii="Arial" w:hAnsi="Arial" w:cs="Arial"/>
        </w:rPr>
        <w:t xml:space="preserve">    № </w:t>
      </w:r>
      <w:r w:rsidR="00380969" w:rsidRPr="004D2744">
        <w:rPr>
          <w:rFonts w:ascii="Arial" w:hAnsi="Arial" w:cs="Arial"/>
        </w:rPr>
        <w:t>54/186</w:t>
      </w:r>
    </w:p>
    <w:p w:rsidR="00777414" w:rsidRPr="004D2744" w:rsidRDefault="00777414" w:rsidP="00777414">
      <w:pPr>
        <w:shd w:val="clear" w:color="auto" w:fill="FFFFFF"/>
        <w:ind w:firstLine="567"/>
        <w:jc w:val="center"/>
        <w:rPr>
          <w:rFonts w:ascii="Arial" w:hAnsi="Arial" w:cs="Arial"/>
          <w:color w:val="000000"/>
        </w:rPr>
      </w:pPr>
    </w:p>
    <w:p w:rsidR="00777414" w:rsidRPr="004D2744" w:rsidRDefault="00777414" w:rsidP="00F96488">
      <w:pPr>
        <w:pStyle w:val="af1"/>
        <w:jc w:val="both"/>
        <w:rPr>
          <w:rFonts w:ascii="Arial" w:hAnsi="Arial" w:cs="Arial"/>
        </w:rPr>
      </w:pPr>
      <w:r w:rsidRPr="004D2744">
        <w:rPr>
          <w:rFonts w:ascii="Arial" w:hAnsi="Arial" w:cs="Arial"/>
        </w:rPr>
        <w:t xml:space="preserve">Об утверждении Положения </w:t>
      </w:r>
      <w:bookmarkStart w:id="0" w:name="_Hlk77671647"/>
      <w:r w:rsidRPr="004D2744">
        <w:rPr>
          <w:rFonts w:ascii="Arial" w:hAnsi="Arial" w:cs="Arial"/>
        </w:rPr>
        <w:t xml:space="preserve">о муниципальном жилищном контроле </w:t>
      </w:r>
      <w:bookmarkEnd w:id="0"/>
      <w:r w:rsidR="00BA41F6" w:rsidRPr="004D2744">
        <w:rPr>
          <w:rFonts w:ascii="Arial" w:hAnsi="Arial" w:cs="Arial"/>
        </w:rPr>
        <w:t xml:space="preserve">на территории </w:t>
      </w:r>
      <w:r w:rsidR="008008A5" w:rsidRPr="004D2744">
        <w:rPr>
          <w:rFonts w:ascii="Arial" w:hAnsi="Arial" w:cs="Arial"/>
        </w:rPr>
        <w:t>МО Манзенский сельсовет</w:t>
      </w:r>
    </w:p>
    <w:p w:rsidR="008008A5" w:rsidRPr="004D2744" w:rsidRDefault="00EF535A" w:rsidP="00F96488">
      <w:pPr>
        <w:pStyle w:val="af1"/>
        <w:jc w:val="both"/>
        <w:rPr>
          <w:rFonts w:ascii="Arial" w:hAnsi="Arial" w:cs="Arial"/>
          <w:i/>
          <w:iCs/>
        </w:rPr>
      </w:pPr>
      <w:r w:rsidRPr="004D2744">
        <w:rPr>
          <w:rFonts w:ascii="Arial" w:hAnsi="Arial" w:cs="Arial"/>
          <w:i/>
          <w:iCs/>
        </w:rPr>
        <w:t>( в редакции решения Манзенского  с</w:t>
      </w:r>
      <w:r w:rsidR="003417A5" w:rsidRPr="004D2744">
        <w:rPr>
          <w:rFonts w:ascii="Arial" w:hAnsi="Arial" w:cs="Arial"/>
          <w:i/>
          <w:iCs/>
        </w:rPr>
        <w:t xml:space="preserve">ельского Совета  депутатов  от  28.04.2023 </w:t>
      </w:r>
      <w:r w:rsidRPr="004D2744">
        <w:rPr>
          <w:rFonts w:ascii="Arial" w:hAnsi="Arial" w:cs="Arial"/>
          <w:i/>
          <w:iCs/>
        </w:rPr>
        <w:t xml:space="preserve">№ </w:t>
      </w:r>
      <w:r w:rsidR="003417A5" w:rsidRPr="004D2744">
        <w:rPr>
          <w:rFonts w:ascii="Arial" w:hAnsi="Arial" w:cs="Arial"/>
          <w:i/>
          <w:iCs/>
        </w:rPr>
        <w:t>11/24</w:t>
      </w:r>
      <w:r w:rsidRPr="004D2744">
        <w:rPr>
          <w:rFonts w:ascii="Arial" w:hAnsi="Arial" w:cs="Arial"/>
          <w:i/>
          <w:iCs/>
        </w:rPr>
        <w:t>)</w:t>
      </w:r>
    </w:p>
    <w:p w:rsidR="00777414" w:rsidRPr="004D2744" w:rsidRDefault="00777414" w:rsidP="00777414">
      <w:pPr>
        <w:shd w:val="clear" w:color="auto" w:fill="FFFFFF"/>
        <w:ind w:firstLine="567"/>
        <w:rPr>
          <w:rFonts w:ascii="Arial" w:hAnsi="Arial" w:cs="Arial"/>
          <w:b/>
          <w:color w:val="000000"/>
        </w:rPr>
      </w:pPr>
    </w:p>
    <w:p w:rsidR="00777414" w:rsidRPr="004D2744" w:rsidRDefault="00777414" w:rsidP="008008A5">
      <w:pPr>
        <w:pStyle w:val="af1"/>
        <w:ind w:firstLine="708"/>
        <w:jc w:val="both"/>
        <w:rPr>
          <w:rFonts w:ascii="Arial" w:hAnsi="Arial" w:cs="Arial"/>
        </w:rPr>
      </w:pPr>
      <w:r w:rsidRPr="004D2744">
        <w:rPr>
          <w:rFonts w:ascii="Arial" w:hAnsi="Arial" w:cs="Arial"/>
        </w:rPr>
        <w:t xml:space="preserve">В соответствии </w:t>
      </w:r>
      <w:bookmarkStart w:id="1" w:name="_Hlk79501936"/>
      <w:r w:rsidRPr="004D2744">
        <w:rPr>
          <w:rFonts w:ascii="Arial" w:hAnsi="Arial" w:cs="Arial"/>
        </w:rPr>
        <w:t xml:space="preserve">со статьей </w:t>
      </w:r>
      <w:bookmarkStart w:id="2" w:name="_Hlk77673480"/>
      <w:r w:rsidRPr="004D2744">
        <w:rPr>
          <w:rFonts w:ascii="Arial" w:hAnsi="Arial" w:cs="Arial"/>
        </w:rPr>
        <w:t>20 Жилищного кодекса Российской Федерации,</w:t>
      </w:r>
      <w:bookmarkEnd w:id="2"/>
      <w:r w:rsidRPr="004D2744">
        <w:rPr>
          <w:rFonts w:ascii="Arial" w:hAnsi="Arial" w:cs="Arial"/>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4D2744">
        <w:rPr>
          <w:rFonts w:ascii="Arial" w:hAnsi="Arial" w:cs="Arial"/>
        </w:rPr>
        <w:t>Устав</w:t>
      </w:r>
      <w:r w:rsidR="008008A5" w:rsidRPr="004D2744">
        <w:rPr>
          <w:rFonts w:ascii="Arial" w:hAnsi="Arial" w:cs="Arial"/>
        </w:rPr>
        <w:t xml:space="preserve">ом Манзенского сельсовета </w:t>
      </w:r>
      <w:r w:rsidR="00F96488" w:rsidRPr="004D2744">
        <w:rPr>
          <w:rFonts w:ascii="Arial" w:hAnsi="Arial" w:cs="Arial"/>
          <w:bCs/>
        </w:rPr>
        <w:t xml:space="preserve">Богучанского района, </w:t>
      </w:r>
      <w:r w:rsidR="008008A5" w:rsidRPr="004D2744">
        <w:rPr>
          <w:rStyle w:val="fontstyle01"/>
          <w:rFonts w:ascii="Arial" w:hAnsi="Arial" w:cs="Arial"/>
          <w:sz w:val="24"/>
          <w:szCs w:val="24"/>
        </w:rPr>
        <w:t>Манзенский сельский</w:t>
      </w:r>
      <w:r w:rsidR="00F96488" w:rsidRPr="004D2744">
        <w:rPr>
          <w:rStyle w:val="fontstyle01"/>
          <w:rFonts w:ascii="Arial" w:hAnsi="Arial" w:cs="Arial"/>
          <w:sz w:val="24"/>
          <w:szCs w:val="24"/>
        </w:rPr>
        <w:t xml:space="preserve"> Совет депутатов</w:t>
      </w:r>
      <w:r w:rsidR="008008A5" w:rsidRPr="004D2744">
        <w:rPr>
          <w:rFonts w:ascii="Arial" w:hAnsi="Arial" w:cs="Arial"/>
        </w:rPr>
        <w:t xml:space="preserve">  </w:t>
      </w:r>
      <w:r w:rsidRPr="004D2744">
        <w:rPr>
          <w:rFonts w:ascii="Arial" w:hAnsi="Arial" w:cs="Arial"/>
        </w:rPr>
        <w:t>РЕШИЛ:</w:t>
      </w:r>
    </w:p>
    <w:p w:rsidR="00AF4AC5" w:rsidRPr="004D2744" w:rsidRDefault="00777414" w:rsidP="00AF4AC5">
      <w:pPr>
        <w:pStyle w:val="af3"/>
        <w:numPr>
          <w:ilvl w:val="0"/>
          <w:numId w:val="1"/>
        </w:numPr>
        <w:shd w:val="clear" w:color="auto" w:fill="FFFFFF"/>
        <w:jc w:val="both"/>
        <w:rPr>
          <w:rFonts w:ascii="Arial" w:hAnsi="Arial" w:cs="Arial"/>
          <w:color w:val="000000"/>
        </w:rPr>
      </w:pPr>
      <w:r w:rsidRPr="004D2744">
        <w:rPr>
          <w:rFonts w:ascii="Arial" w:hAnsi="Arial" w:cs="Arial"/>
          <w:color w:val="000000"/>
        </w:rPr>
        <w:t>Утвердить прилагаемое Пол</w:t>
      </w:r>
      <w:r w:rsidR="00AF4AC5" w:rsidRPr="004D2744">
        <w:rPr>
          <w:rFonts w:ascii="Arial" w:hAnsi="Arial" w:cs="Arial"/>
          <w:color w:val="000000"/>
        </w:rPr>
        <w:t>ожение о муниципальном жилищном</w:t>
      </w:r>
    </w:p>
    <w:p w:rsidR="00777414" w:rsidRPr="004D2744" w:rsidRDefault="00777414" w:rsidP="00AF4AC5">
      <w:pPr>
        <w:shd w:val="clear" w:color="auto" w:fill="FFFFFF"/>
        <w:jc w:val="both"/>
        <w:rPr>
          <w:rFonts w:ascii="Arial" w:hAnsi="Arial" w:cs="Arial"/>
          <w:color w:val="000000"/>
        </w:rPr>
      </w:pPr>
      <w:r w:rsidRPr="004D2744">
        <w:rPr>
          <w:rFonts w:ascii="Arial" w:hAnsi="Arial" w:cs="Arial"/>
          <w:color w:val="000000"/>
        </w:rPr>
        <w:t xml:space="preserve">контроле </w:t>
      </w:r>
      <w:r w:rsidR="000E75FE" w:rsidRPr="004D2744">
        <w:rPr>
          <w:rFonts w:ascii="Arial" w:hAnsi="Arial" w:cs="Arial"/>
          <w:bCs/>
          <w:color w:val="000000"/>
        </w:rPr>
        <w:t>на территори</w:t>
      </w:r>
      <w:r w:rsidR="00AF4AC5" w:rsidRPr="004D2744">
        <w:rPr>
          <w:rFonts w:ascii="Arial" w:hAnsi="Arial" w:cs="Arial"/>
          <w:bCs/>
          <w:color w:val="000000"/>
        </w:rPr>
        <w:t>и</w:t>
      </w:r>
      <w:r w:rsidR="000E75FE" w:rsidRPr="004D2744">
        <w:rPr>
          <w:rFonts w:ascii="Arial" w:hAnsi="Arial" w:cs="Arial"/>
          <w:bCs/>
          <w:color w:val="000000"/>
        </w:rPr>
        <w:t xml:space="preserve"> </w:t>
      </w:r>
      <w:r w:rsidR="008008A5" w:rsidRPr="004D2744">
        <w:rPr>
          <w:rFonts w:ascii="Arial" w:hAnsi="Arial" w:cs="Arial"/>
          <w:bCs/>
          <w:color w:val="000000"/>
        </w:rPr>
        <w:t>МО Манзенский сельсовет</w:t>
      </w:r>
      <w:r w:rsidRPr="004D2744">
        <w:rPr>
          <w:rFonts w:ascii="Arial" w:hAnsi="Arial" w:cs="Arial"/>
          <w:color w:val="000000"/>
        </w:rPr>
        <w:t>.</w:t>
      </w:r>
    </w:p>
    <w:p w:rsidR="00AF4AC5" w:rsidRPr="004D2744" w:rsidRDefault="00AF4AC5" w:rsidP="00AF4AC5">
      <w:pPr>
        <w:pStyle w:val="af3"/>
        <w:numPr>
          <w:ilvl w:val="0"/>
          <w:numId w:val="1"/>
        </w:numPr>
        <w:shd w:val="clear" w:color="auto" w:fill="FFFFFF"/>
        <w:jc w:val="both"/>
        <w:rPr>
          <w:rFonts w:ascii="Arial" w:hAnsi="Arial" w:cs="Arial"/>
          <w:color w:val="000000"/>
        </w:rPr>
      </w:pPr>
      <w:r w:rsidRPr="004D2744">
        <w:rPr>
          <w:rFonts w:ascii="Arial" w:hAnsi="Arial" w:cs="Arial"/>
        </w:rPr>
        <w:t>Контроль за исполнением настоящего Решения возложить на</w:t>
      </w:r>
    </w:p>
    <w:p w:rsidR="00AF4AC5" w:rsidRPr="004D2744" w:rsidRDefault="008008A5" w:rsidP="00AF4AC5">
      <w:pPr>
        <w:shd w:val="clear" w:color="auto" w:fill="FFFFFF"/>
        <w:jc w:val="both"/>
        <w:rPr>
          <w:rFonts w:ascii="Arial" w:hAnsi="Arial" w:cs="Arial"/>
          <w:color w:val="000000"/>
        </w:rPr>
      </w:pPr>
      <w:bookmarkStart w:id="3" w:name="_GoBack"/>
      <w:bookmarkEnd w:id="3"/>
      <w:r w:rsidRPr="004D2744">
        <w:rPr>
          <w:rFonts w:ascii="Arial" w:hAnsi="Arial" w:cs="Arial"/>
        </w:rPr>
        <w:t>Заместителя председателя Манзенского сельского Совета депутатов А.Н.Паршинцеву.</w:t>
      </w:r>
    </w:p>
    <w:p w:rsidR="00777414" w:rsidRPr="004D2744" w:rsidRDefault="00AF4AC5" w:rsidP="00777414">
      <w:pPr>
        <w:shd w:val="clear" w:color="auto" w:fill="FFFFFF"/>
        <w:ind w:firstLine="709"/>
        <w:jc w:val="both"/>
        <w:rPr>
          <w:rFonts w:ascii="Arial" w:hAnsi="Arial" w:cs="Arial"/>
          <w:color w:val="000000"/>
        </w:rPr>
      </w:pPr>
      <w:r w:rsidRPr="004D2744">
        <w:rPr>
          <w:rFonts w:ascii="Arial" w:hAnsi="Arial" w:cs="Arial"/>
          <w:color w:val="000000"/>
        </w:rPr>
        <w:t>3</w:t>
      </w:r>
      <w:r w:rsidR="00777414" w:rsidRPr="004D2744">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000E75FE" w:rsidRPr="004D2744">
        <w:rPr>
          <w:rFonts w:ascii="Arial" w:hAnsi="Arial" w:cs="Arial"/>
          <w:bCs/>
          <w:color w:val="000000"/>
        </w:rPr>
        <w:t>на территори</w:t>
      </w:r>
      <w:r w:rsidR="008008A5" w:rsidRPr="004D2744">
        <w:rPr>
          <w:rFonts w:ascii="Arial" w:hAnsi="Arial" w:cs="Arial"/>
          <w:bCs/>
          <w:color w:val="000000"/>
        </w:rPr>
        <w:t>и МО Манзенский сельсовет.</w:t>
      </w:r>
      <w:r w:rsidR="000E75FE" w:rsidRPr="004D2744">
        <w:rPr>
          <w:rFonts w:ascii="Arial" w:hAnsi="Arial" w:cs="Arial"/>
          <w:bCs/>
          <w:color w:val="000000"/>
        </w:rPr>
        <w:t xml:space="preserve"> </w:t>
      </w:r>
    </w:p>
    <w:p w:rsidR="00777414" w:rsidRPr="004D2744" w:rsidRDefault="00777414" w:rsidP="00777414">
      <w:pPr>
        <w:shd w:val="clear" w:color="auto" w:fill="FFFFFF"/>
        <w:ind w:firstLine="709"/>
        <w:jc w:val="both"/>
        <w:rPr>
          <w:rFonts w:ascii="Arial" w:hAnsi="Arial" w:cs="Arial"/>
          <w:color w:val="000000"/>
        </w:rPr>
      </w:pPr>
      <w:r w:rsidRPr="004D2744">
        <w:rPr>
          <w:rFonts w:ascii="Arial" w:hAnsi="Arial" w:cs="Arial"/>
          <w:color w:val="000000"/>
        </w:rPr>
        <w:t xml:space="preserve">Положения раздела 5 Положения о муниципальном жилищном контроле </w:t>
      </w:r>
      <w:r w:rsidR="000E75FE" w:rsidRPr="004D2744">
        <w:rPr>
          <w:rFonts w:ascii="Arial" w:hAnsi="Arial" w:cs="Arial"/>
          <w:bCs/>
          <w:color w:val="000000"/>
        </w:rPr>
        <w:t>на территори</w:t>
      </w:r>
      <w:r w:rsidR="008008A5" w:rsidRPr="004D2744">
        <w:rPr>
          <w:rFonts w:ascii="Arial" w:hAnsi="Arial" w:cs="Arial"/>
          <w:bCs/>
          <w:color w:val="000000"/>
        </w:rPr>
        <w:t>и</w:t>
      </w:r>
      <w:r w:rsidR="000E75FE" w:rsidRPr="004D2744">
        <w:rPr>
          <w:rFonts w:ascii="Arial" w:hAnsi="Arial" w:cs="Arial"/>
          <w:bCs/>
          <w:color w:val="000000"/>
        </w:rPr>
        <w:t xml:space="preserve"> </w:t>
      </w:r>
      <w:r w:rsidR="008008A5" w:rsidRPr="004D2744">
        <w:rPr>
          <w:rFonts w:ascii="Arial" w:hAnsi="Arial" w:cs="Arial"/>
          <w:bCs/>
          <w:color w:val="000000"/>
        </w:rPr>
        <w:t>МО Манзенский сельсовет</w:t>
      </w:r>
      <w:r w:rsidRPr="004D2744">
        <w:rPr>
          <w:rFonts w:ascii="Arial" w:hAnsi="Arial" w:cs="Arial"/>
          <w:i/>
          <w:iCs/>
          <w:color w:val="000000"/>
        </w:rPr>
        <w:t xml:space="preserve"> </w:t>
      </w:r>
      <w:r w:rsidRPr="004D2744">
        <w:rPr>
          <w:rFonts w:ascii="Arial" w:hAnsi="Arial" w:cs="Arial"/>
          <w:color w:val="000000"/>
        </w:rPr>
        <w:t>вступают в силу с 1 марта 2022 года.</w:t>
      </w:r>
    </w:p>
    <w:p w:rsidR="00777414" w:rsidRPr="004D2744" w:rsidRDefault="00777414" w:rsidP="00777414">
      <w:pPr>
        <w:shd w:val="clear" w:color="auto" w:fill="FFFFFF"/>
        <w:jc w:val="both"/>
        <w:rPr>
          <w:rFonts w:ascii="Arial" w:hAnsi="Arial" w:cs="Arial"/>
          <w:color w:val="000000"/>
        </w:rPr>
      </w:pPr>
    </w:p>
    <w:p w:rsidR="00DA262C" w:rsidRPr="004D2744" w:rsidRDefault="00DA262C" w:rsidP="00777414">
      <w:pPr>
        <w:tabs>
          <w:tab w:val="num" w:pos="200"/>
        </w:tabs>
        <w:ind w:left="4536"/>
        <w:jc w:val="center"/>
        <w:outlineLvl w:val="0"/>
        <w:rPr>
          <w:rFonts w:ascii="Arial" w:hAnsi="Arial" w:cs="Arial"/>
          <w:b/>
          <w:color w:val="000000"/>
        </w:rPr>
      </w:pPr>
    </w:p>
    <w:tbl>
      <w:tblPr>
        <w:tblStyle w:val="af2"/>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5120"/>
      </w:tblGrid>
      <w:tr w:rsidR="00DA262C" w:rsidRPr="004D2744" w:rsidTr="00FA1CA2">
        <w:trPr>
          <w:trHeight w:val="260"/>
        </w:trPr>
        <w:tc>
          <w:tcPr>
            <w:tcW w:w="5118" w:type="dxa"/>
          </w:tcPr>
          <w:p w:rsidR="00BD59AF" w:rsidRPr="004D2744" w:rsidRDefault="00DA262C" w:rsidP="00DA262C">
            <w:pPr>
              <w:tabs>
                <w:tab w:val="left" w:pos="1000"/>
                <w:tab w:val="left" w:pos="2552"/>
              </w:tabs>
              <w:jc w:val="both"/>
              <w:rPr>
                <w:rFonts w:ascii="Arial" w:hAnsi="Arial" w:cs="Arial"/>
                <w:sz w:val="24"/>
                <w:szCs w:val="24"/>
              </w:rPr>
            </w:pPr>
            <w:r w:rsidRPr="004D2744">
              <w:rPr>
                <w:rFonts w:ascii="Arial" w:hAnsi="Arial" w:cs="Arial"/>
                <w:sz w:val="24"/>
                <w:szCs w:val="24"/>
              </w:rPr>
              <w:t xml:space="preserve">Председатель </w:t>
            </w:r>
            <w:r w:rsidR="008008A5" w:rsidRPr="004D2744">
              <w:rPr>
                <w:rStyle w:val="fontstyle01"/>
                <w:rFonts w:ascii="Arial" w:hAnsi="Arial" w:cs="Arial"/>
                <w:sz w:val="24"/>
                <w:szCs w:val="24"/>
              </w:rPr>
              <w:t>Манзенского</w:t>
            </w:r>
            <w:r w:rsidR="00BD59AF" w:rsidRPr="004D2744">
              <w:rPr>
                <w:rFonts w:ascii="Arial" w:hAnsi="Arial" w:cs="Arial"/>
                <w:sz w:val="24"/>
                <w:szCs w:val="24"/>
              </w:rPr>
              <w:t xml:space="preserve"> </w:t>
            </w:r>
          </w:p>
          <w:p w:rsidR="00DA262C" w:rsidRPr="004D2744" w:rsidRDefault="008008A5" w:rsidP="00DA262C">
            <w:pPr>
              <w:tabs>
                <w:tab w:val="left" w:pos="1000"/>
                <w:tab w:val="left" w:pos="2552"/>
              </w:tabs>
              <w:jc w:val="both"/>
              <w:rPr>
                <w:rStyle w:val="fontstyle01"/>
                <w:rFonts w:ascii="Arial" w:hAnsi="Arial" w:cs="Arial"/>
                <w:sz w:val="24"/>
                <w:szCs w:val="24"/>
              </w:rPr>
            </w:pPr>
            <w:r w:rsidRPr="004D2744">
              <w:rPr>
                <w:rStyle w:val="fontstyle01"/>
                <w:rFonts w:ascii="Arial" w:hAnsi="Arial" w:cs="Arial"/>
                <w:sz w:val="24"/>
                <w:szCs w:val="24"/>
              </w:rPr>
              <w:t>сельского</w:t>
            </w:r>
            <w:r w:rsidR="00BD59AF" w:rsidRPr="004D2744">
              <w:rPr>
                <w:rStyle w:val="fontstyle01"/>
                <w:rFonts w:ascii="Arial" w:hAnsi="Arial" w:cs="Arial"/>
                <w:sz w:val="24"/>
                <w:szCs w:val="24"/>
              </w:rPr>
              <w:t xml:space="preserve"> Совета депутатов</w:t>
            </w:r>
          </w:p>
          <w:p w:rsidR="00BD59AF" w:rsidRPr="004D2744" w:rsidRDefault="008008A5" w:rsidP="00DA262C">
            <w:pPr>
              <w:tabs>
                <w:tab w:val="left" w:pos="1000"/>
                <w:tab w:val="left" w:pos="2552"/>
              </w:tabs>
              <w:jc w:val="both"/>
              <w:rPr>
                <w:rFonts w:ascii="Arial" w:hAnsi="Arial" w:cs="Arial"/>
                <w:sz w:val="24"/>
                <w:szCs w:val="24"/>
              </w:rPr>
            </w:pPr>
            <w:r w:rsidRPr="004D2744">
              <w:rPr>
                <w:rStyle w:val="fontstyle01"/>
                <w:rFonts w:ascii="Arial" w:hAnsi="Arial" w:cs="Arial"/>
                <w:sz w:val="24"/>
                <w:szCs w:val="24"/>
              </w:rPr>
              <w:t>С.В.Едрихинская</w:t>
            </w:r>
          </w:p>
          <w:p w:rsidR="00DA262C" w:rsidRPr="004D2744" w:rsidRDefault="00DA262C" w:rsidP="00BD59AF">
            <w:pPr>
              <w:tabs>
                <w:tab w:val="num" w:pos="200"/>
              </w:tabs>
              <w:outlineLvl w:val="0"/>
              <w:rPr>
                <w:rFonts w:ascii="Arial" w:hAnsi="Arial" w:cs="Arial"/>
                <w:b/>
                <w:color w:val="000000"/>
                <w:sz w:val="24"/>
                <w:szCs w:val="24"/>
              </w:rPr>
            </w:pPr>
          </w:p>
          <w:p w:rsidR="00BD59AF" w:rsidRPr="004D2744" w:rsidRDefault="00BD59AF" w:rsidP="00BD59AF">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____________________________</w:t>
            </w:r>
          </w:p>
          <w:p w:rsidR="00BD59AF" w:rsidRPr="004D2744" w:rsidRDefault="00BD59AF" w:rsidP="00BD59AF">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w:t>
            </w:r>
            <w:r w:rsidRPr="004D2744">
              <w:rPr>
                <w:rFonts w:ascii="Arial" w:hAnsi="Arial" w:cs="Arial"/>
                <w:color w:val="000000"/>
                <w:sz w:val="24"/>
                <w:szCs w:val="24"/>
              </w:rPr>
              <w:t>2021г</w:t>
            </w:r>
            <w:r w:rsidR="00B26E75" w:rsidRPr="004D2744">
              <w:rPr>
                <w:rFonts w:ascii="Arial" w:hAnsi="Arial" w:cs="Arial"/>
                <w:color w:val="000000"/>
                <w:sz w:val="24"/>
                <w:szCs w:val="24"/>
              </w:rPr>
              <w:t>ода</w:t>
            </w:r>
          </w:p>
          <w:p w:rsidR="00BD59AF" w:rsidRPr="004D2744" w:rsidRDefault="00BD59AF" w:rsidP="00777414">
            <w:pPr>
              <w:tabs>
                <w:tab w:val="num" w:pos="200"/>
              </w:tabs>
              <w:jc w:val="center"/>
              <w:outlineLvl w:val="0"/>
              <w:rPr>
                <w:rFonts w:ascii="Arial" w:hAnsi="Arial" w:cs="Arial"/>
                <w:b/>
                <w:color w:val="000000"/>
                <w:sz w:val="24"/>
                <w:szCs w:val="24"/>
              </w:rPr>
            </w:pPr>
          </w:p>
        </w:tc>
        <w:tc>
          <w:tcPr>
            <w:tcW w:w="5120" w:type="dxa"/>
          </w:tcPr>
          <w:p w:rsidR="00BD59AF" w:rsidRPr="004D2744" w:rsidRDefault="008008A5" w:rsidP="008008A5">
            <w:pPr>
              <w:rPr>
                <w:rFonts w:ascii="Arial" w:hAnsi="Arial" w:cs="Arial"/>
                <w:bCs/>
                <w:color w:val="000000"/>
                <w:sz w:val="24"/>
                <w:szCs w:val="24"/>
              </w:rPr>
            </w:pPr>
            <w:r w:rsidRPr="004D2744">
              <w:rPr>
                <w:rFonts w:ascii="Arial" w:hAnsi="Arial" w:cs="Arial"/>
                <w:sz w:val="24"/>
                <w:szCs w:val="24"/>
              </w:rPr>
              <w:t>И.о.Главы</w:t>
            </w:r>
            <w:r w:rsidR="00BD59AF" w:rsidRPr="004D2744">
              <w:rPr>
                <w:rFonts w:ascii="Arial" w:hAnsi="Arial" w:cs="Arial"/>
                <w:sz w:val="24"/>
                <w:szCs w:val="24"/>
              </w:rPr>
              <w:t xml:space="preserve">  </w:t>
            </w:r>
            <w:r w:rsidRPr="004D2744">
              <w:rPr>
                <w:rFonts w:ascii="Arial" w:hAnsi="Arial" w:cs="Arial"/>
                <w:sz w:val="24"/>
                <w:szCs w:val="24"/>
              </w:rPr>
              <w:t>Манзенского сельсовета</w:t>
            </w:r>
          </w:p>
          <w:p w:rsidR="00BD59AF" w:rsidRPr="004D2744" w:rsidRDefault="008008A5" w:rsidP="00BD59AF">
            <w:pPr>
              <w:rPr>
                <w:rFonts w:ascii="Arial" w:hAnsi="Arial" w:cs="Arial"/>
                <w:bCs/>
                <w:color w:val="000000"/>
                <w:sz w:val="24"/>
                <w:szCs w:val="24"/>
              </w:rPr>
            </w:pPr>
            <w:r w:rsidRPr="004D2744">
              <w:rPr>
                <w:rFonts w:ascii="Arial" w:hAnsi="Arial" w:cs="Arial"/>
                <w:bCs/>
                <w:color w:val="000000"/>
                <w:sz w:val="24"/>
                <w:szCs w:val="24"/>
              </w:rPr>
              <w:t>Е.Н.Безруких</w:t>
            </w:r>
          </w:p>
          <w:p w:rsidR="00BD59AF" w:rsidRPr="004D2744" w:rsidRDefault="00BD59AF" w:rsidP="00BD59AF">
            <w:pPr>
              <w:rPr>
                <w:rFonts w:ascii="Arial" w:hAnsi="Arial" w:cs="Arial"/>
                <w:color w:val="000000"/>
                <w:sz w:val="24"/>
                <w:szCs w:val="24"/>
              </w:rPr>
            </w:pPr>
          </w:p>
          <w:p w:rsidR="00BD59AF" w:rsidRPr="004D2744" w:rsidRDefault="00BD59AF" w:rsidP="00BD59AF">
            <w:pPr>
              <w:rPr>
                <w:rFonts w:ascii="Arial" w:hAnsi="Arial" w:cs="Arial"/>
                <w:color w:val="000000"/>
                <w:sz w:val="24"/>
                <w:szCs w:val="24"/>
              </w:rPr>
            </w:pPr>
            <w:r w:rsidRPr="004D2744">
              <w:rPr>
                <w:rFonts w:ascii="Arial" w:hAnsi="Arial" w:cs="Arial"/>
                <w:color w:val="000000"/>
                <w:sz w:val="24"/>
                <w:szCs w:val="24"/>
              </w:rPr>
              <w:t>______________________________</w:t>
            </w:r>
          </w:p>
          <w:p w:rsidR="00BD59AF" w:rsidRPr="004D2744" w:rsidRDefault="00BD59AF" w:rsidP="00BD59AF">
            <w:pPr>
              <w:tabs>
                <w:tab w:val="num" w:pos="200"/>
              </w:tabs>
              <w:outlineLvl w:val="0"/>
              <w:rPr>
                <w:rFonts w:ascii="Arial" w:hAnsi="Arial" w:cs="Arial"/>
                <w:b/>
                <w:color w:val="000000"/>
                <w:sz w:val="24"/>
                <w:szCs w:val="24"/>
              </w:rPr>
            </w:pPr>
            <w:r w:rsidRPr="004D2744">
              <w:rPr>
                <w:rFonts w:ascii="Arial" w:hAnsi="Arial" w:cs="Arial"/>
                <w:b/>
                <w:color w:val="000000"/>
                <w:sz w:val="24"/>
                <w:szCs w:val="24"/>
              </w:rPr>
              <w:t>«___»_______________</w:t>
            </w:r>
            <w:r w:rsidRPr="004D2744">
              <w:rPr>
                <w:rFonts w:ascii="Arial" w:hAnsi="Arial" w:cs="Arial"/>
                <w:color w:val="000000"/>
                <w:sz w:val="24"/>
                <w:szCs w:val="24"/>
              </w:rPr>
              <w:t>2021г</w:t>
            </w:r>
            <w:r w:rsidR="00B26E75" w:rsidRPr="004D2744">
              <w:rPr>
                <w:rFonts w:ascii="Arial" w:hAnsi="Arial" w:cs="Arial"/>
                <w:color w:val="000000"/>
                <w:sz w:val="24"/>
                <w:szCs w:val="24"/>
              </w:rPr>
              <w:t>ода</w:t>
            </w:r>
          </w:p>
          <w:p w:rsidR="00BD59AF" w:rsidRPr="004D2744" w:rsidRDefault="00BD59AF" w:rsidP="00BD59AF">
            <w:pPr>
              <w:rPr>
                <w:rFonts w:ascii="Arial" w:hAnsi="Arial" w:cs="Arial"/>
                <w:color w:val="000000"/>
                <w:sz w:val="24"/>
                <w:szCs w:val="24"/>
              </w:rPr>
            </w:pPr>
          </w:p>
        </w:tc>
      </w:tr>
    </w:tbl>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DA262C" w:rsidRPr="004D2744" w:rsidRDefault="00DA262C" w:rsidP="00777414">
      <w:pPr>
        <w:tabs>
          <w:tab w:val="num" w:pos="200"/>
        </w:tabs>
        <w:ind w:left="4536"/>
        <w:jc w:val="center"/>
        <w:outlineLvl w:val="0"/>
        <w:rPr>
          <w:rFonts w:ascii="Arial" w:hAnsi="Arial" w:cs="Arial"/>
          <w:b/>
          <w:color w:val="000000"/>
        </w:rPr>
      </w:pPr>
    </w:p>
    <w:p w:rsidR="009D5D8E" w:rsidRPr="004D2744" w:rsidRDefault="009D5D8E" w:rsidP="008008A5">
      <w:pPr>
        <w:tabs>
          <w:tab w:val="num" w:pos="200"/>
        </w:tabs>
        <w:outlineLvl w:val="0"/>
        <w:rPr>
          <w:rFonts w:ascii="Arial" w:hAnsi="Arial" w:cs="Arial"/>
          <w:b/>
          <w:color w:val="000000"/>
        </w:rPr>
      </w:pPr>
    </w:p>
    <w:p w:rsidR="008008A5" w:rsidRPr="004D2744" w:rsidRDefault="008008A5" w:rsidP="008008A5">
      <w:pPr>
        <w:tabs>
          <w:tab w:val="num" w:pos="200"/>
        </w:tabs>
        <w:outlineLvl w:val="0"/>
        <w:rPr>
          <w:rFonts w:ascii="Arial" w:hAnsi="Arial" w:cs="Arial"/>
        </w:rPr>
      </w:pPr>
    </w:p>
    <w:p w:rsidR="009D5D8E" w:rsidRPr="004D2744" w:rsidRDefault="009D5D8E" w:rsidP="00777414">
      <w:pPr>
        <w:tabs>
          <w:tab w:val="num" w:pos="200"/>
        </w:tabs>
        <w:ind w:left="4536"/>
        <w:jc w:val="center"/>
        <w:outlineLvl w:val="0"/>
        <w:rPr>
          <w:rFonts w:ascii="Arial" w:hAnsi="Arial" w:cs="Arial"/>
        </w:rPr>
      </w:pPr>
    </w:p>
    <w:p w:rsidR="00B26E75" w:rsidRPr="004D2744" w:rsidRDefault="00B26E75" w:rsidP="00777414">
      <w:pPr>
        <w:tabs>
          <w:tab w:val="num" w:pos="200"/>
        </w:tabs>
        <w:ind w:left="4536"/>
        <w:jc w:val="center"/>
        <w:outlineLvl w:val="0"/>
        <w:rPr>
          <w:rFonts w:ascii="Arial" w:hAnsi="Arial" w:cs="Arial"/>
        </w:rPr>
      </w:pPr>
    </w:p>
    <w:p w:rsidR="00B26E75" w:rsidRPr="004D2744" w:rsidRDefault="00B26E75" w:rsidP="00777414">
      <w:pPr>
        <w:tabs>
          <w:tab w:val="num" w:pos="200"/>
        </w:tabs>
        <w:ind w:left="4536"/>
        <w:jc w:val="center"/>
        <w:outlineLvl w:val="0"/>
        <w:rPr>
          <w:rFonts w:ascii="Arial" w:hAnsi="Arial" w:cs="Arial"/>
        </w:rPr>
      </w:pPr>
    </w:p>
    <w:p w:rsidR="00777414" w:rsidRPr="004D2744" w:rsidRDefault="00777414" w:rsidP="00777414">
      <w:pPr>
        <w:tabs>
          <w:tab w:val="num" w:pos="200"/>
        </w:tabs>
        <w:ind w:left="4536"/>
        <w:jc w:val="center"/>
        <w:outlineLvl w:val="0"/>
        <w:rPr>
          <w:rFonts w:ascii="Arial" w:hAnsi="Arial" w:cs="Arial"/>
        </w:rPr>
      </w:pPr>
      <w:r w:rsidRPr="004D2744">
        <w:rPr>
          <w:rFonts w:ascii="Arial" w:hAnsi="Arial" w:cs="Arial"/>
        </w:rPr>
        <w:t>УТВЕРЖДЕНО</w:t>
      </w:r>
    </w:p>
    <w:p w:rsidR="00FA1CA2" w:rsidRPr="004D2744" w:rsidRDefault="00FA1CA2" w:rsidP="00FA1CA2">
      <w:pPr>
        <w:tabs>
          <w:tab w:val="left" w:pos="1000"/>
          <w:tab w:val="left" w:pos="2552"/>
        </w:tabs>
        <w:jc w:val="center"/>
        <w:rPr>
          <w:rFonts w:ascii="Arial" w:hAnsi="Arial" w:cs="Arial"/>
        </w:rPr>
      </w:pPr>
      <w:r w:rsidRPr="004D2744">
        <w:rPr>
          <w:rFonts w:ascii="Arial" w:hAnsi="Arial" w:cs="Arial"/>
          <w:color w:val="000000"/>
        </w:rPr>
        <w:t xml:space="preserve">                                              </w:t>
      </w:r>
      <w:r w:rsidR="008008A5" w:rsidRPr="004D2744">
        <w:rPr>
          <w:rFonts w:ascii="Arial" w:hAnsi="Arial" w:cs="Arial"/>
          <w:color w:val="000000"/>
        </w:rPr>
        <w:t xml:space="preserve">                              </w:t>
      </w:r>
      <w:r w:rsidR="00777414" w:rsidRPr="004D2744">
        <w:rPr>
          <w:rFonts w:ascii="Arial" w:hAnsi="Arial" w:cs="Arial"/>
          <w:color w:val="000000"/>
        </w:rPr>
        <w:t xml:space="preserve">решением </w:t>
      </w:r>
      <w:r w:rsidR="008008A5" w:rsidRPr="004D2744">
        <w:rPr>
          <w:rStyle w:val="fontstyle01"/>
          <w:rFonts w:ascii="Arial" w:hAnsi="Arial" w:cs="Arial"/>
          <w:sz w:val="24"/>
          <w:szCs w:val="24"/>
        </w:rPr>
        <w:t>Манзенского</w:t>
      </w:r>
      <w:r w:rsidRPr="004D2744">
        <w:rPr>
          <w:rFonts w:ascii="Arial" w:hAnsi="Arial" w:cs="Arial"/>
        </w:rPr>
        <w:t xml:space="preserve"> </w:t>
      </w:r>
    </w:p>
    <w:p w:rsidR="00FA1CA2" w:rsidRPr="004D2744" w:rsidRDefault="00FA1CA2" w:rsidP="00FA1CA2">
      <w:pPr>
        <w:tabs>
          <w:tab w:val="left" w:pos="1000"/>
          <w:tab w:val="left" w:pos="2552"/>
        </w:tabs>
        <w:rPr>
          <w:rStyle w:val="fontstyle01"/>
          <w:rFonts w:ascii="Arial" w:hAnsi="Arial" w:cs="Arial"/>
          <w:sz w:val="24"/>
          <w:szCs w:val="24"/>
        </w:rPr>
      </w:pPr>
      <w:r w:rsidRPr="004D2744">
        <w:rPr>
          <w:rStyle w:val="fontstyle01"/>
          <w:rFonts w:ascii="Arial" w:hAnsi="Arial" w:cs="Arial"/>
          <w:sz w:val="24"/>
          <w:szCs w:val="24"/>
        </w:rPr>
        <w:t xml:space="preserve">                                                                                                  </w:t>
      </w:r>
      <w:r w:rsidR="009D5D8E" w:rsidRPr="004D2744">
        <w:rPr>
          <w:rStyle w:val="fontstyle01"/>
          <w:rFonts w:ascii="Arial" w:hAnsi="Arial" w:cs="Arial"/>
          <w:sz w:val="24"/>
          <w:szCs w:val="24"/>
        </w:rPr>
        <w:t xml:space="preserve">     </w:t>
      </w:r>
      <w:r w:rsidR="008008A5" w:rsidRPr="004D2744">
        <w:rPr>
          <w:rStyle w:val="fontstyle01"/>
          <w:rFonts w:ascii="Arial" w:hAnsi="Arial" w:cs="Arial"/>
          <w:sz w:val="24"/>
          <w:szCs w:val="24"/>
        </w:rPr>
        <w:t xml:space="preserve"> сельского </w:t>
      </w:r>
      <w:r w:rsidRPr="004D2744">
        <w:rPr>
          <w:rStyle w:val="fontstyle01"/>
          <w:rFonts w:ascii="Arial" w:hAnsi="Arial" w:cs="Arial"/>
          <w:sz w:val="24"/>
          <w:szCs w:val="24"/>
        </w:rPr>
        <w:t xml:space="preserve"> Совета депутатов</w:t>
      </w:r>
    </w:p>
    <w:p w:rsidR="00777414" w:rsidRPr="004D2744" w:rsidRDefault="009D5D8E" w:rsidP="00FA1CA2">
      <w:pPr>
        <w:ind w:left="4536"/>
        <w:jc w:val="center"/>
        <w:rPr>
          <w:rFonts w:ascii="Arial" w:hAnsi="Arial" w:cs="Arial"/>
        </w:rPr>
      </w:pPr>
      <w:r w:rsidRPr="004D2744">
        <w:rPr>
          <w:rFonts w:ascii="Arial" w:hAnsi="Arial" w:cs="Arial"/>
        </w:rPr>
        <w:t xml:space="preserve">            </w:t>
      </w:r>
      <w:r w:rsidR="008008A5" w:rsidRPr="004D2744">
        <w:rPr>
          <w:rFonts w:ascii="Arial" w:hAnsi="Arial" w:cs="Arial"/>
        </w:rPr>
        <w:t>от  28.09.</w:t>
      </w:r>
      <w:r w:rsidR="00A30CCD" w:rsidRPr="004D2744">
        <w:rPr>
          <w:rFonts w:ascii="Arial" w:hAnsi="Arial" w:cs="Arial"/>
        </w:rPr>
        <w:t>2021 № 54-186</w:t>
      </w:r>
    </w:p>
    <w:p w:rsidR="00777414" w:rsidRPr="004D2744" w:rsidRDefault="00777414" w:rsidP="008008A5">
      <w:pPr>
        <w:ind w:firstLine="567"/>
        <w:jc w:val="center"/>
        <w:rPr>
          <w:rFonts w:ascii="Arial" w:hAnsi="Arial" w:cs="Arial"/>
          <w:color w:val="000000"/>
        </w:rPr>
      </w:pPr>
    </w:p>
    <w:p w:rsidR="00777414" w:rsidRPr="004D2744" w:rsidRDefault="00777414" w:rsidP="00777414">
      <w:pPr>
        <w:ind w:firstLine="567"/>
        <w:jc w:val="right"/>
        <w:rPr>
          <w:rFonts w:ascii="Arial" w:hAnsi="Arial" w:cs="Arial"/>
          <w:color w:val="000000"/>
        </w:rPr>
      </w:pPr>
    </w:p>
    <w:p w:rsidR="00777414" w:rsidRPr="004D2744" w:rsidRDefault="00777414" w:rsidP="00777414">
      <w:pPr>
        <w:spacing w:line="360" w:lineRule="auto"/>
        <w:jc w:val="center"/>
        <w:rPr>
          <w:rFonts w:ascii="Arial" w:hAnsi="Arial" w:cs="Arial"/>
          <w:i/>
          <w:iCs/>
          <w:color w:val="000000"/>
        </w:rPr>
      </w:pPr>
      <w:r w:rsidRPr="004D2744">
        <w:rPr>
          <w:rFonts w:ascii="Arial" w:hAnsi="Arial" w:cs="Arial"/>
          <w:b/>
          <w:bCs/>
          <w:color w:val="000000"/>
        </w:rPr>
        <w:lastRenderedPageBreak/>
        <w:t xml:space="preserve">Положение о муниципальном жилищном контроле </w:t>
      </w:r>
      <w:r w:rsidRPr="004D2744">
        <w:rPr>
          <w:rFonts w:ascii="Arial" w:hAnsi="Arial" w:cs="Arial"/>
          <w:b/>
          <w:bCs/>
          <w:color w:val="000000"/>
        </w:rPr>
        <w:br/>
      </w:r>
      <w:r w:rsidR="00137C66" w:rsidRPr="004D2744">
        <w:rPr>
          <w:rFonts w:ascii="Arial" w:hAnsi="Arial" w:cs="Arial"/>
          <w:b/>
          <w:bCs/>
          <w:color w:val="000000"/>
        </w:rPr>
        <w:t>на территори</w:t>
      </w:r>
      <w:r w:rsidR="000E75FE" w:rsidRPr="004D2744">
        <w:rPr>
          <w:rFonts w:ascii="Arial" w:hAnsi="Arial" w:cs="Arial"/>
          <w:b/>
          <w:bCs/>
          <w:color w:val="000000"/>
        </w:rPr>
        <w:t>и</w:t>
      </w:r>
      <w:r w:rsidR="00137C66" w:rsidRPr="004D2744">
        <w:rPr>
          <w:rFonts w:ascii="Arial" w:hAnsi="Arial" w:cs="Arial"/>
          <w:b/>
          <w:bCs/>
          <w:color w:val="000000"/>
        </w:rPr>
        <w:t xml:space="preserve"> </w:t>
      </w:r>
      <w:r w:rsidR="008008A5" w:rsidRPr="004D2744">
        <w:rPr>
          <w:rFonts w:ascii="Arial" w:hAnsi="Arial" w:cs="Arial"/>
          <w:b/>
          <w:bCs/>
          <w:color w:val="000000"/>
        </w:rPr>
        <w:t>МО Манзенский  сельсовет</w:t>
      </w:r>
    </w:p>
    <w:p w:rsidR="00777414" w:rsidRPr="004D2744" w:rsidRDefault="00777414" w:rsidP="00777414">
      <w:pPr>
        <w:spacing w:line="360" w:lineRule="auto"/>
        <w:jc w:val="center"/>
        <w:rPr>
          <w:rFonts w:ascii="Arial" w:hAnsi="Arial" w:cs="Arial"/>
        </w:rPr>
      </w:pPr>
    </w:p>
    <w:p w:rsidR="00777414" w:rsidRPr="004D2744" w:rsidRDefault="00777414" w:rsidP="00777414">
      <w:pPr>
        <w:pStyle w:val="ConsPlusNormal"/>
        <w:spacing w:line="360" w:lineRule="auto"/>
        <w:ind w:firstLine="0"/>
        <w:jc w:val="center"/>
        <w:rPr>
          <w:b/>
          <w:bCs/>
          <w:color w:val="000000"/>
          <w:sz w:val="24"/>
          <w:szCs w:val="24"/>
        </w:rPr>
      </w:pPr>
      <w:r w:rsidRPr="004D2744">
        <w:rPr>
          <w:b/>
          <w:bCs/>
          <w:color w:val="000000"/>
          <w:sz w:val="24"/>
          <w:szCs w:val="24"/>
        </w:rPr>
        <w:t>1. Общие положения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1.1. Настоящее Положение устанавливает порядок осуществления муниципального жилищного контроля </w:t>
      </w:r>
      <w:r w:rsidR="000B1497" w:rsidRPr="004D2744">
        <w:rPr>
          <w:bCs/>
          <w:color w:val="000000"/>
          <w:sz w:val="24"/>
          <w:szCs w:val="24"/>
        </w:rPr>
        <w:t>на территори</w:t>
      </w:r>
      <w:r w:rsidR="000E75FE" w:rsidRPr="004D2744">
        <w:rPr>
          <w:bCs/>
          <w:color w:val="000000"/>
          <w:sz w:val="24"/>
          <w:szCs w:val="24"/>
        </w:rPr>
        <w:t>и</w:t>
      </w:r>
      <w:r w:rsidR="000B1497" w:rsidRPr="004D2744">
        <w:rPr>
          <w:bCs/>
          <w:color w:val="000000"/>
          <w:sz w:val="24"/>
          <w:szCs w:val="24"/>
        </w:rPr>
        <w:t xml:space="preserve"> </w:t>
      </w:r>
      <w:r w:rsidR="008008A5" w:rsidRPr="004D2744">
        <w:rPr>
          <w:bCs/>
          <w:color w:val="000000"/>
          <w:sz w:val="24"/>
          <w:szCs w:val="24"/>
        </w:rPr>
        <w:t xml:space="preserve">МО Манзенский сельсовет </w:t>
      </w:r>
      <w:r w:rsidRPr="004D2744">
        <w:rPr>
          <w:color w:val="000000"/>
          <w:sz w:val="24"/>
          <w:szCs w:val="24"/>
        </w:rPr>
        <w:t>(далее – муниципальный жилищный контроль).</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2) требований к формированию фондов капитального ремонта;</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10) требований к обеспечению доступности для инвалидов помещений в многоквартирных домах;</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11) требований к предоставлению жилых помещений в наемных домах социального использования.</w:t>
      </w:r>
    </w:p>
    <w:p w:rsidR="00777414" w:rsidRPr="004D2744" w:rsidRDefault="00777414" w:rsidP="00777414">
      <w:pPr>
        <w:spacing w:line="360" w:lineRule="auto"/>
        <w:ind w:firstLine="709"/>
        <w:contextualSpacing/>
        <w:jc w:val="both"/>
        <w:rPr>
          <w:rFonts w:ascii="Arial" w:hAnsi="Arial" w:cs="Arial"/>
          <w:color w:val="000000"/>
        </w:rPr>
      </w:pPr>
      <w:r w:rsidRPr="004D2744">
        <w:rPr>
          <w:rFonts w:ascii="Arial" w:hAnsi="Arial" w:cs="Arial"/>
          <w:color w:val="000000"/>
        </w:rPr>
        <w:t xml:space="preserve">1.3. Муниципальный жилищный контроль осуществляется администрацией </w:t>
      </w:r>
      <w:r w:rsidR="003E0C45" w:rsidRPr="004D2744">
        <w:rPr>
          <w:rFonts w:ascii="Arial" w:hAnsi="Arial" w:cs="Arial"/>
          <w:bCs/>
          <w:color w:val="000000"/>
        </w:rPr>
        <w:t>Манзенского сельсовета</w:t>
      </w:r>
      <w:r w:rsidRPr="004D2744">
        <w:rPr>
          <w:rFonts w:ascii="Arial" w:hAnsi="Arial" w:cs="Arial"/>
          <w:i/>
          <w:iCs/>
          <w:color w:val="000000"/>
        </w:rPr>
        <w:t xml:space="preserve"> </w:t>
      </w:r>
      <w:r w:rsidRPr="004D2744">
        <w:rPr>
          <w:rFonts w:ascii="Arial" w:hAnsi="Arial" w:cs="Arial"/>
          <w:color w:val="000000"/>
        </w:rPr>
        <w:t>(далее – администрация).</w:t>
      </w:r>
    </w:p>
    <w:p w:rsidR="00777414" w:rsidRPr="004D2744" w:rsidRDefault="00A72835" w:rsidP="00777414">
      <w:pPr>
        <w:spacing w:line="360" w:lineRule="auto"/>
        <w:ind w:firstLine="709"/>
        <w:contextualSpacing/>
        <w:jc w:val="both"/>
        <w:rPr>
          <w:rFonts w:ascii="Arial" w:hAnsi="Arial" w:cs="Arial"/>
        </w:rPr>
      </w:pPr>
      <w:r w:rsidRPr="004D2744">
        <w:rPr>
          <w:rFonts w:ascii="Arial" w:hAnsi="Arial" w:cs="Arial"/>
          <w:color w:val="000000"/>
        </w:rPr>
        <w:t>1.4. Должностным лицом</w:t>
      </w:r>
      <w:r w:rsidR="00777414" w:rsidRPr="004D2744">
        <w:rPr>
          <w:rFonts w:ascii="Arial" w:hAnsi="Arial" w:cs="Arial"/>
          <w:color w:val="000000"/>
        </w:rPr>
        <w:t xml:space="preserve"> администрации, уполномоченными осуществлять муници</w:t>
      </w:r>
      <w:r w:rsidRPr="004D2744">
        <w:rPr>
          <w:rFonts w:ascii="Arial" w:hAnsi="Arial" w:cs="Arial"/>
          <w:color w:val="000000"/>
        </w:rPr>
        <w:t>пальный жилищный контроль, являе</w:t>
      </w:r>
      <w:r w:rsidR="00777414" w:rsidRPr="004D2744">
        <w:rPr>
          <w:rFonts w:ascii="Arial" w:hAnsi="Arial" w:cs="Arial"/>
          <w:color w:val="000000"/>
        </w:rPr>
        <w:t xml:space="preserve">тся </w:t>
      </w:r>
      <w:r w:rsidR="003E0C45" w:rsidRPr="004D2744">
        <w:rPr>
          <w:rFonts w:ascii="Arial" w:hAnsi="Arial" w:cs="Arial"/>
          <w:color w:val="000000"/>
        </w:rPr>
        <w:t>специалист администрации 2 категории администрации Манзенского сельсовета</w:t>
      </w:r>
      <w:r w:rsidRPr="004D2744">
        <w:rPr>
          <w:rFonts w:ascii="Arial" w:hAnsi="Arial" w:cs="Arial"/>
          <w:color w:val="000000"/>
        </w:rPr>
        <w:t xml:space="preserve"> (далее также – должностное лицо, уполномоченно</w:t>
      </w:r>
      <w:r w:rsidR="00777414" w:rsidRPr="004D2744">
        <w:rPr>
          <w:rFonts w:ascii="Arial" w:hAnsi="Arial" w:cs="Arial"/>
          <w:color w:val="000000"/>
        </w:rPr>
        <w:t>е осуществлять контроль)</w:t>
      </w:r>
      <w:r w:rsidR="00777414" w:rsidRPr="004D2744">
        <w:rPr>
          <w:rFonts w:ascii="Arial" w:hAnsi="Arial" w:cs="Arial"/>
          <w:i/>
          <w:iCs/>
          <w:color w:val="000000"/>
        </w:rPr>
        <w:t>.</w:t>
      </w:r>
      <w:r w:rsidR="00777414" w:rsidRPr="004D2744">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D2744" w:rsidRDefault="00777414" w:rsidP="00777414">
      <w:pPr>
        <w:spacing w:line="360" w:lineRule="auto"/>
        <w:ind w:firstLine="709"/>
        <w:contextualSpacing/>
        <w:jc w:val="both"/>
        <w:rPr>
          <w:rFonts w:ascii="Arial" w:hAnsi="Arial" w:cs="Arial"/>
        </w:rPr>
      </w:pPr>
      <w:r w:rsidRPr="004D2744">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D2744">
        <w:rPr>
          <w:rStyle w:val="a3"/>
          <w:color w:val="000000"/>
          <w:sz w:val="24"/>
          <w:szCs w:val="24"/>
        </w:rPr>
        <w:t>закона</w:t>
      </w:r>
      <w:r w:rsidRPr="004D2744">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D2744">
        <w:rPr>
          <w:rStyle w:val="a3"/>
          <w:color w:val="000000"/>
          <w:sz w:val="24"/>
          <w:szCs w:val="24"/>
        </w:rPr>
        <w:t>закона</w:t>
      </w:r>
      <w:r w:rsidRPr="004D2744">
        <w:rPr>
          <w:color w:val="000000"/>
          <w:sz w:val="24"/>
          <w:szCs w:val="24"/>
        </w:rPr>
        <w:t xml:space="preserve"> от 06.10.2003 № 131-ФЗ «Об общих принципах организации местного самоуправления в Российской Федерации».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1.6. Объектами </w:t>
      </w:r>
      <w:bookmarkStart w:id="4" w:name="_Hlk77676821"/>
      <w:r w:rsidRPr="004D2744">
        <w:rPr>
          <w:color w:val="000000"/>
          <w:sz w:val="24"/>
          <w:szCs w:val="24"/>
        </w:rPr>
        <w:t xml:space="preserve">муниципального жилищного контроля </w:t>
      </w:r>
      <w:bookmarkEnd w:id="4"/>
      <w:r w:rsidRPr="004D2744">
        <w:rPr>
          <w:color w:val="000000"/>
          <w:sz w:val="24"/>
          <w:szCs w:val="24"/>
        </w:rPr>
        <w:t>являются: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D2744">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D2744">
        <w:rPr>
          <w:color w:val="000000"/>
          <w:sz w:val="24"/>
          <w:szCs w:val="24"/>
        </w:rPr>
        <w:t>;</w:t>
      </w:r>
      <w:bookmarkEnd w:id="6"/>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4D2744" w:rsidRDefault="00777414" w:rsidP="003E0C45">
      <w:pPr>
        <w:pStyle w:val="ConsPlusNormal"/>
        <w:spacing w:line="360" w:lineRule="auto"/>
        <w:ind w:firstLine="709"/>
        <w:jc w:val="both"/>
        <w:rPr>
          <w:color w:val="000000"/>
          <w:sz w:val="24"/>
          <w:szCs w:val="24"/>
        </w:rPr>
      </w:pPr>
      <w:r w:rsidRPr="004D2744">
        <w:rPr>
          <w:color w:val="000000"/>
          <w:sz w:val="24"/>
          <w:szCs w:val="24"/>
        </w:rPr>
        <w:t>1.8. Система оценки и управления рисками при осуществлении муниципального жилищного контроля не применяется.</w:t>
      </w:r>
      <w:bookmarkStart w:id="7" w:name="Par61"/>
      <w:bookmarkEnd w:id="7"/>
    </w:p>
    <w:p w:rsidR="00777414" w:rsidRPr="004D2744" w:rsidRDefault="00777414" w:rsidP="00777414">
      <w:pPr>
        <w:pStyle w:val="ConsPlusNormal"/>
        <w:ind w:firstLine="0"/>
        <w:jc w:val="center"/>
        <w:rPr>
          <w:b/>
          <w:bCs/>
          <w:color w:val="000000"/>
          <w:sz w:val="24"/>
          <w:szCs w:val="24"/>
        </w:rPr>
      </w:pPr>
      <w:r w:rsidRPr="004D2744">
        <w:rPr>
          <w:b/>
          <w:bCs/>
          <w:color w:val="000000"/>
          <w:sz w:val="24"/>
          <w:szCs w:val="24"/>
        </w:rPr>
        <w:t>2. Профилактика рисков причинения вреда (ущерба) охраняемым законом ценностям</w:t>
      </w:r>
    </w:p>
    <w:p w:rsidR="00777414" w:rsidRPr="004D2744" w:rsidRDefault="00777414" w:rsidP="00777414">
      <w:pPr>
        <w:pStyle w:val="ConsPlusNormal"/>
        <w:ind w:firstLine="0"/>
        <w:jc w:val="center"/>
        <w:rPr>
          <w:b/>
          <w:bCs/>
          <w:color w:val="000000"/>
          <w:sz w:val="24"/>
          <w:szCs w:val="24"/>
        </w:rPr>
      </w:pP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4D2744">
        <w:rPr>
          <w:color w:val="000000"/>
          <w:sz w:val="24"/>
          <w:szCs w:val="24"/>
        </w:rPr>
        <w:lastRenderedPageBreak/>
        <w:t xml:space="preserve">(заместителю главы) </w:t>
      </w:r>
      <w:r w:rsidR="000E75FE" w:rsidRPr="004D2744">
        <w:rPr>
          <w:bCs/>
          <w:color w:val="000000"/>
          <w:sz w:val="24"/>
          <w:szCs w:val="24"/>
        </w:rPr>
        <w:t>Богучанского района</w:t>
      </w:r>
      <w:r w:rsidRPr="004D2744">
        <w:rPr>
          <w:color w:val="000000"/>
          <w:sz w:val="24"/>
          <w:szCs w:val="24"/>
        </w:rPr>
        <w:t xml:space="preserve"> для принятия решения о проведении контрольных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информирование;</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2) обобщение правоприменительной практики;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 объявление предостережений;</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 консультирование;</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5) профилактический визит.</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D2744">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4D2744">
        <w:rPr>
          <w:rFonts w:ascii="Arial" w:hAnsi="Arial" w:cs="Arial"/>
          <w:color w:val="000000"/>
        </w:rPr>
        <w:t>официального сайта администрации</w:t>
      </w:r>
      <w:r w:rsidRPr="004D2744">
        <w:rPr>
          <w:rFonts w:ascii="Arial" w:hAnsi="Arial" w:cs="Arial"/>
          <w:color w:val="000000"/>
          <w:shd w:val="clear" w:color="auto" w:fill="FFFFFF"/>
        </w:rPr>
        <w:t>)</w:t>
      </w:r>
      <w:r w:rsidRPr="004D2744">
        <w:rPr>
          <w:rFonts w:ascii="Arial" w:hAnsi="Arial" w:cs="Arial"/>
          <w:color w:val="000000"/>
        </w:rPr>
        <w:t>, в средствах массовой информации,</w:t>
      </w:r>
      <w:r w:rsidRPr="004D2744">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D2744">
          <w:rPr>
            <w:rStyle w:val="a3"/>
            <w:color w:val="000000"/>
            <w:sz w:val="24"/>
            <w:szCs w:val="24"/>
          </w:rPr>
          <w:t>частью 3 статьи 46</w:t>
        </w:r>
      </w:hyperlink>
      <w:r w:rsidRPr="004D274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Администрация также вправе информировать население </w:t>
      </w:r>
      <w:r w:rsidR="003E0C45" w:rsidRPr="004D2744">
        <w:rPr>
          <w:bCs/>
          <w:color w:val="000000"/>
          <w:sz w:val="24"/>
          <w:szCs w:val="24"/>
        </w:rPr>
        <w:t>Манзенского сельсовета</w:t>
      </w:r>
      <w:r w:rsidRPr="004D2744">
        <w:rPr>
          <w:i/>
          <w:iCs/>
          <w:color w:val="000000"/>
          <w:sz w:val="24"/>
          <w:szCs w:val="24"/>
        </w:rPr>
        <w:t xml:space="preserve"> </w:t>
      </w:r>
      <w:r w:rsidRPr="004D2744">
        <w:rPr>
          <w:color w:val="000000"/>
          <w:sz w:val="24"/>
          <w:szCs w:val="24"/>
        </w:rPr>
        <w:t>на собраниях и конференциях граждан об обязательных требованиях, предъявляемых к объектам контроля.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AE16CC" w:rsidRPr="004D2744">
        <w:rPr>
          <w:color w:val="000000"/>
          <w:sz w:val="24"/>
          <w:szCs w:val="24"/>
        </w:rPr>
        <w:t xml:space="preserve"> </w:t>
      </w:r>
      <w:r w:rsidRPr="004D2744">
        <w:rPr>
          <w:color w:val="000000"/>
          <w:sz w:val="24"/>
          <w:szCs w:val="24"/>
        </w:rPr>
        <w:t xml:space="preserve">Указанный доклад размещается в срок до 1 июля года, следующего за отчетным годом, на </w:t>
      </w:r>
      <w:r w:rsidRPr="004D2744">
        <w:rPr>
          <w:color w:val="000000"/>
          <w:sz w:val="24"/>
          <w:szCs w:val="24"/>
        </w:rPr>
        <w:lastRenderedPageBreak/>
        <w:t>официальном сайте администра</w:t>
      </w:r>
      <w:r w:rsidR="003E0C45" w:rsidRPr="004D2744">
        <w:rPr>
          <w:color w:val="000000"/>
          <w:sz w:val="24"/>
          <w:szCs w:val="24"/>
        </w:rPr>
        <w:t>ции в специальном разделе «Деятельность администрации».</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2.8. Предостережение о недопустимости нарушения обязательных требований и предложение</w:t>
      </w:r>
      <w:r w:rsidRPr="004D2744">
        <w:rPr>
          <w:rFonts w:ascii="Arial" w:hAnsi="Arial" w:cs="Arial"/>
          <w:color w:val="000000"/>
          <w:shd w:val="clear" w:color="auto" w:fill="FFFFFF"/>
        </w:rPr>
        <w:t xml:space="preserve"> принять меры по обеспечению соблюдения обязательных требований</w:t>
      </w:r>
      <w:r w:rsidRPr="004D2744">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D2744">
        <w:rPr>
          <w:rFonts w:ascii="Arial" w:hAnsi="Arial" w:cs="Arial"/>
          <w:color w:val="000000"/>
          <w:shd w:val="clear" w:color="auto" w:fill="FFFFFF"/>
        </w:rPr>
        <w:t>или признаках нарушений обязательных требований </w:t>
      </w:r>
      <w:r w:rsidRPr="004D2744">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E0C45" w:rsidRPr="004D2744">
        <w:rPr>
          <w:rFonts w:ascii="Arial" w:hAnsi="Arial" w:cs="Arial"/>
          <w:color w:val="000000"/>
        </w:rPr>
        <w:t xml:space="preserve">сельсовета </w:t>
      </w:r>
      <w:r w:rsidRPr="004D2744">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D2744">
        <w:rPr>
          <w:rFonts w:ascii="Arial" w:hAnsi="Arial" w:cs="Arial"/>
          <w:color w:val="000000"/>
          <w:shd w:val="clear" w:color="auto" w:fill="FFFFFF"/>
        </w:rPr>
        <w:t>приказом Министерства экономического развития Российской Федерации от 31.03.2021 № 151</w:t>
      </w:r>
      <w:r w:rsidRPr="004D2744">
        <w:rPr>
          <w:rFonts w:ascii="Arial" w:hAnsi="Arial" w:cs="Arial"/>
          <w:color w:val="000000"/>
        </w:rPr>
        <w:br/>
      </w:r>
      <w:r w:rsidRPr="004D2744">
        <w:rPr>
          <w:rFonts w:ascii="Arial" w:hAnsi="Arial" w:cs="Arial"/>
          <w:color w:val="000000"/>
          <w:shd w:val="clear" w:color="auto" w:fill="FFFFFF"/>
        </w:rPr>
        <w:t>«О типовых формах документов, используемых контрольным (надзорным) органом»</w:t>
      </w:r>
      <w:r w:rsidRPr="004D2744">
        <w:rPr>
          <w:rFonts w:ascii="Arial" w:hAnsi="Arial" w:cs="Arial"/>
          <w:color w:val="000000"/>
        </w:rPr>
        <w:t xml:space="preserve">. </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Личный прием граждан проводится главой </w:t>
      </w:r>
      <w:r w:rsidR="00725D01" w:rsidRPr="004D2744">
        <w:rPr>
          <w:color w:val="000000"/>
          <w:sz w:val="24"/>
          <w:szCs w:val="24"/>
        </w:rPr>
        <w:t xml:space="preserve">Манзенского сельсовета </w:t>
      </w:r>
      <w:r w:rsidRPr="004D2744">
        <w:rPr>
          <w:color w:val="000000"/>
          <w:sz w:val="24"/>
          <w:szCs w:val="24"/>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w:t>
      </w:r>
      <w:r w:rsidRPr="004D2744">
        <w:rPr>
          <w:color w:val="000000"/>
          <w:sz w:val="24"/>
          <w:szCs w:val="24"/>
        </w:rPr>
        <w:lastRenderedPageBreak/>
        <w:t>часах размещается на официальном сайте администрации в специальном разделе, посвященном контрольной деятельности.</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Консультирование осуществляется в устной или письменной форме по следующим вопросам:</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организация и осуществление муниципального жилищного контроля;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 порядок осуществления контрольных мероприятий, установленных настоящим Положением;</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 за время консультирования предоставить в устной форме ответ на поставленные вопросы невозможно;</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 ответ на поставленные вопросы требует дополнительного запроса сведений.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25D01" w:rsidRPr="004D2744">
        <w:rPr>
          <w:color w:val="000000"/>
          <w:sz w:val="24"/>
          <w:szCs w:val="24"/>
        </w:rPr>
        <w:t>Манзенского сельсовета</w:t>
      </w:r>
      <w:r w:rsidRPr="004D2744">
        <w:rPr>
          <w:i/>
          <w:iCs/>
          <w:color w:val="000000"/>
          <w:sz w:val="24"/>
          <w:szCs w:val="24"/>
        </w:rPr>
        <w:t xml:space="preserve"> </w:t>
      </w:r>
      <w:r w:rsidRPr="004D2744">
        <w:rPr>
          <w:color w:val="000000"/>
          <w:sz w:val="24"/>
          <w:szCs w:val="24"/>
        </w:rPr>
        <w:t>или должностным лицом, уполномоченным осуществлять муниципальный жилищный контроль.</w:t>
      </w:r>
    </w:p>
    <w:p w:rsidR="00777414" w:rsidRPr="004D2744" w:rsidRDefault="00777414" w:rsidP="00777414">
      <w:pPr>
        <w:pStyle w:val="ConsPlusNormal"/>
        <w:spacing w:line="360" w:lineRule="auto"/>
        <w:ind w:firstLine="709"/>
        <w:jc w:val="both"/>
        <w:rPr>
          <w:sz w:val="24"/>
          <w:szCs w:val="24"/>
        </w:rPr>
      </w:pPr>
      <w:r w:rsidRPr="004D2744">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D2744" w:rsidRDefault="00777414" w:rsidP="00777414">
      <w:pPr>
        <w:pStyle w:val="ConsPlusNormal"/>
        <w:spacing w:line="360" w:lineRule="auto"/>
        <w:ind w:firstLine="709"/>
        <w:jc w:val="both"/>
        <w:rPr>
          <w:sz w:val="24"/>
          <w:szCs w:val="24"/>
        </w:rPr>
      </w:pPr>
      <w:r w:rsidRPr="004D274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25D01" w:rsidRPr="004D2744" w:rsidRDefault="00777414" w:rsidP="00135647">
      <w:pPr>
        <w:pStyle w:val="ConsPlusNormal"/>
        <w:spacing w:line="360" w:lineRule="auto"/>
        <w:ind w:firstLine="709"/>
        <w:jc w:val="both"/>
        <w:rPr>
          <w:sz w:val="24"/>
          <w:szCs w:val="24"/>
        </w:rPr>
      </w:pPr>
      <w:r w:rsidRPr="004D274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35647" w:rsidRPr="004D2744" w:rsidRDefault="00135647" w:rsidP="00135647">
      <w:pPr>
        <w:pStyle w:val="ConsPlusNormal"/>
        <w:spacing w:line="360" w:lineRule="auto"/>
        <w:ind w:firstLine="709"/>
        <w:jc w:val="both"/>
        <w:rPr>
          <w:sz w:val="24"/>
          <w:szCs w:val="24"/>
        </w:rPr>
      </w:pPr>
    </w:p>
    <w:p w:rsidR="00725D01" w:rsidRPr="004D2744" w:rsidRDefault="00777414" w:rsidP="00725D01">
      <w:pPr>
        <w:pStyle w:val="ConsPlusNormal"/>
        <w:spacing w:line="360" w:lineRule="auto"/>
        <w:ind w:firstLine="0"/>
        <w:jc w:val="center"/>
        <w:rPr>
          <w:b/>
          <w:bCs/>
          <w:color w:val="000000"/>
          <w:sz w:val="24"/>
          <w:szCs w:val="24"/>
        </w:rPr>
      </w:pPr>
      <w:r w:rsidRPr="004D2744">
        <w:rPr>
          <w:b/>
          <w:bCs/>
          <w:color w:val="000000"/>
          <w:sz w:val="24"/>
          <w:szCs w:val="24"/>
        </w:rPr>
        <w:t>3. Осуществление контрольных мероприятий и контрольных действий</w:t>
      </w:r>
    </w:p>
    <w:p w:rsidR="00777414" w:rsidRPr="004D2744" w:rsidRDefault="00777414" w:rsidP="00725D01">
      <w:pPr>
        <w:pStyle w:val="ConsPlusNormal"/>
        <w:spacing w:line="360" w:lineRule="auto"/>
        <w:ind w:firstLine="0"/>
        <w:jc w:val="center"/>
        <w:rPr>
          <w:b/>
          <w:bCs/>
          <w:color w:val="000000"/>
          <w:sz w:val="24"/>
          <w:szCs w:val="24"/>
        </w:rPr>
      </w:pPr>
      <w:r w:rsidRPr="004D2744">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D274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2744">
        <w:rPr>
          <w:rFonts w:ascii="Arial" w:hAnsi="Arial" w:cs="Arial"/>
          <w:color w:val="000000"/>
        </w:rPr>
        <w:t>);</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3.3. </w:t>
      </w:r>
      <w:bookmarkStart w:id="8" w:name="_Hlk79507688"/>
      <w:r w:rsidRPr="004D2744">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4D2744" w:rsidRDefault="00777414" w:rsidP="00777414">
      <w:pPr>
        <w:pStyle w:val="ConsPlusNormal"/>
        <w:spacing w:line="360" w:lineRule="auto"/>
        <w:ind w:firstLine="709"/>
        <w:jc w:val="both"/>
        <w:rPr>
          <w:sz w:val="24"/>
          <w:szCs w:val="24"/>
        </w:rPr>
      </w:pPr>
      <w:r w:rsidRPr="004D2744">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D2744">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w:t>
      </w:r>
      <w:r w:rsidRPr="004D2744">
        <w:rPr>
          <w:sz w:val="24"/>
          <w:szCs w:val="24"/>
        </w:rPr>
        <w:lastRenderedPageBreak/>
        <w:t xml:space="preserve">муниципального жилищного контроля (если в отношении проведения таких контрольных мероприятий соответственно поручением </w:t>
      </w:r>
      <w:r w:rsidRPr="004D2744">
        <w:rPr>
          <w:color w:val="000000"/>
          <w:sz w:val="24"/>
          <w:szCs w:val="24"/>
        </w:rPr>
        <w:t>Президента Российской Федерации или поручением Правительства Российской Федерации</w:t>
      </w:r>
      <w:r w:rsidRPr="004D2744">
        <w:rPr>
          <w:sz w:val="24"/>
          <w:szCs w:val="24"/>
        </w:rPr>
        <w:t xml:space="preserve"> не установлено иное)</w:t>
      </w:r>
      <w:r w:rsidRPr="004D2744">
        <w:rPr>
          <w:color w:val="000000"/>
          <w:sz w:val="24"/>
          <w:szCs w:val="24"/>
        </w:rPr>
        <w:t>;</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3.5. Индикаторы риска нарушения обязательных требований указаны в приложении № 1 к настоящему Положению.</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Перечень индикаторов риска нарушения обязательных требований размещается на официальном сайте администрации</w:t>
      </w:r>
      <w:r w:rsidR="00150AB5" w:rsidRPr="004D2744">
        <w:rPr>
          <w:color w:val="000000"/>
          <w:sz w:val="24"/>
          <w:szCs w:val="24"/>
        </w:rPr>
        <w:t xml:space="preserve"> в разделе «Деятельность администрации»</w:t>
      </w:r>
      <w:r w:rsidRPr="004D2744">
        <w:rPr>
          <w:color w:val="000000"/>
          <w:sz w:val="24"/>
          <w:szCs w:val="24"/>
        </w:rPr>
        <w:t>.</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D2744" w:rsidRDefault="00777414" w:rsidP="00777414">
      <w:pPr>
        <w:pStyle w:val="ConsPlusNormal"/>
        <w:spacing w:line="360" w:lineRule="auto"/>
        <w:ind w:firstLine="709"/>
        <w:jc w:val="both"/>
        <w:rPr>
          <w:i/>
          <w:iCs/>
          <w:color w:val="000000"/>
          <w:sz w:val="24"/>
          <w:szCs w:val="24"/>
        </w:rPr>
      </w:pPr>
      <w:r w:rsidRPr="004D2744">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150AB5" w:rsidRPr="004D2744">
        <w:rPr>
          <w:color w:val="000000"/>
          <w:sz w:val="24"/>
          <w:szCs w:val="24"/>
        </w:rPr>
        <w:t>Манзенского сельсовета</w:t>
      </w:r>
      <w:r w:rsidRPr="004D2744">
        <w:rPr>
          <w:i/>
          <w:iCs/>
          <w:color w:val="000000"/>
          <w:sz w:val="24"/>
          <w:szCs w:val="24"/>
        </w:rPr>
        <w:t xml:space="preserve">, </w:t>
      </w:r>
      <w:r w:rsidRPr="004D2744">
        <w:rPr>
          <w:color w:val="000000"/>
          <w:sz w:val="24"/>
          <w:szCs w:val="24"/>
          <w:shd w:val="clear" w:color="auto" w:fill="FFFFFF"/>
        </w:rPr>
        <w:t>задания, содержащегося в планах работы администрации, в том числе в случаях, установленных</w:t>
      </w:r>
      <w:r w:rsidRPr="004D2744">
        <w:rPr>
          <w:color w:val="000000"/>
          <w:sz w:val="24"/>
          <w:szCs w:val="24"/>
        </w:rPr>
        <w:t xml:space="preserve"> Федеральным </w:t>
      </w:r>
      <w:hyperlink r:id="rId9" w:history="1">
        <w:r w:rsidRPr="004D2744">
          <w:rPr>
            <w:rStyle w:val="a3"/>
            <w:color w:val="000000"/>
            <w:sz w:val="24"/>
            <w:szCs w:val="24"/>
          </w:rPr>
          <w:t>законом</w:t>
        </w:r>
      </w:hyperlink>
      <w:r w:rsidRPr="004D2744">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D2744">
          <w:rPr>
            <w:rStyle w:val="a3"/>
            <w:color w:val="000000"/>
            <w:sz w:val="24"/>
            <w:szCs w:val="24"/>
          </w:rPr>
          <w:t>законом</w:t>
        </w:r>
      </w:hyperlink>
      <w:r w:rsidRPr="004D2744">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D2744">
        <w:rPr>
          <w:rFonts w:ascii="Arial" w:hAnsi="Arial" w:cs="Arial"/>
          <w:color w:val="000000"/>
          <w:shd w:val="clear" w:color="auto" w:fill="FFFFFF"/>
        </w:rPr>
        <w:t>распоряжением Правительства Российской Федерации от 19.04.2016 № 724-р перечнем</w:t>
      </w:r>
      <w:r w:rsidR="00BA7122" w:rsidRPr="004D2744">
        <w:rPr>
          <w:rFonts w:ascii="Arial" w:hAnsi="Arial" w:cs="Arial"/>
          <w:color w:val="000000"/>
          <w:shd w:val="clear" w:color="auto" w:fill="FFFFFF"/>
        </w:rPr>
        <w:t xml:space="preserve"> </w:t>
      </w:r>
      <w:r w:rsidRPr="004D274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A7122" w:rsidRPr="004D2744">
        <w:rPr>
          <w:rFonts w:ascii="Arial" w:hAnsi="Arial" w:cs="Arial"/>
          <w:color w:val="000000"/>
          <w:shd w:val="clear" w:color="auto" w:fill="FFFFFF"/>
        </w:rPr>
        <w:t xml:space="preserve"> </w:t>
      </w:r>
      <w:hyperlink r:id="rId11" w:history="1">
        <w:r w:rsidRPr="004D2744">
          <w:rPr>
            <w:rStyle w:val="a3"/>
            <w:rFonts w:ascii="Arial" w:hAnsi="Arial" w:cs="Arial"/>
            <w:color w:val="000000"/>
          </w:rPr>
          <w:t>Правилами</w:t>
        </w:r>
      </w:hyperlink>
      <w:r w:rsidRPr="004D274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D2744" w:rsidRDefault="00777414" w:rsidP="00777414">
      <w:pPr>
        <w:pStyle w:val="ConsPlusNormal"/>
        <w:spacing w:line="360" w:lineRule="auto"/>
        <w:ind w:firstLine="709"/>
        <w:jc w:val="both"/>
        <w:rPr>
          <w:color w:val="000000"/>
          <w:sz w:val="24"/>
          <w:szCs w:val="24"/>
          <w:shd w:val="clear" w:color="auto" w:fill="FFFFFF"/>
        </w:rPr>
      </w:pPr>
      <w:r w:rsidRPr="004D2744">
        <w:rPr>
          <w:color w:val="000000"/>
          <w:sz w:val="24"/>
          <w:szCs w:val="24"/>
        </w:rPr>
        <w:t xml:space="preserve">3.11. </w:t>
      </w:r>
      <w:r w:rsidRPr="004D2744">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4D2744">
        <w:rPr>
          <w:color w:val="000000"/>
          <w:sz w:val="24"/>
          <w:szCs w:val="24"/>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777414" w:rsidRPr="004D2744" w:rsidRDefault="00777414" w:rsidP="00777414">
      <w:pPr>
        <w:spacing w:line="360" w:lineRule="auto"/>
        <w:ind w:firstLine="709"/>
        <w:jc w:val="both"/>
        <w:rPr>
          <w:rFonts w:ascii="Arial" w:hAnsi="Arial" w:cs="Arial"/>
          <w:color w:val="000000"/>
          <w:shd w:val="clear" w:color="auto" w:fill="FFFFFF"/>
        </w:rPr>
      </w:pPr>
      <w:r w:rsidRPr="004D2744">
        <w:rPr>
          <w:rFonts w:ascii="Arial" w:hAnsi="Arial" w:cs="Arial"/>
          <w:color w:val="000000"/>
        </w:rPr>
        <w:t xml:space="preserve">1) </w:t>
      </w:r>
      <w:r w:rsidRPr="004D274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D2744">
        <w:rPr>
          <w:rFonts w:ascii="Arial" w:hAnsi="Arial" w:cs="Arial"/>
          <w:color w:val="000000"/>
        </w:rPr>
        <w:t xml:space="preserve">должностным лицом, уполномоченным осуществлять муниципальный жилищный контроль, </w:t>
      </w:r>
      <w:r w:rsidRPr="004D2744">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shd w:val="clear" w:color="auto" w:fill="FFFFFF"/>
        </w:rPr>
        <w:t xml:space="preserve">2) отсутствие признаков </w:t>
      </w:r>
      <w:r w:rsidRPr="004D274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3) имеются уважительные причины для отсутствия контролируемого лица (болезнь</w:t>
      </w:r>
      <w:r w:rsidRPr="004D2744">
        <w:rPr>
          <w:rFonts w:ascii="Arial" w:hAnsi="Arial" w:cs="Arial"/>
          <w:color w:val="000000"/>
          <w:shd w:val="clear" w:color="auto" w:fill="FFFFFF"/>
        </w:rPr>
        <w:t xml:space="preserve"> контролируемого лица</w:t>
      </w:r>
      <w:r w:rsidRPr="004D2744">
        <w:rPr>
          <w:rFonts w:ascii="Arial" w:hAnsi="Arial" w:cs="Arial"/>
          <w:color w:val="000000"/>
        </w:rPr>
        <w:t>, его командировка и т.п.) при проведении</w:t>
      </w:r>
      <w:r w:rsidRPr="004D2744">
        <w:rPr>
          <w:rFonts w:ascii="Arial" w:hAnsi="Arial" w:cs="Arial"/>
          <w:color w:val="000000"/>
          <w:shd w:val="clear" w:color="auto" w:fill="FFFFFF"/>
        </w:rPr>
        <w:t xml:space="preserve"> контрольного мероприятия</w:t>
      </w:r>
      <w:r w:rsidRPr="004D2744">
        <w:rPr>
          <w:rFonts w:ascii="Arial" w:hAnsi="Arial" w:cs="Arial"/>
          <w:color w:val="000000"/>
        </w:rPr>
        <w:t>.</w:t>
      </w:r>
    </w:p>
    <w:p w:rsidR="00777414" w:rsidRPr="004D2744" w:rsidRDefault="00777414" w:rsidP="00777414">
      <w:pPr>
        <w:pStyle w:val="s1"/>
        <w:spacing w:line="360" w:lineRule="auto"/>
        <w:ind w:firstLine="709"/>
        <w:rPr>
          <w:color w:val="000000"/>
          <w:sz w:val="24"/>
          <w:szCs w:val="24"/>
        </w:rPr>
      </w:pPr>
      <w:r w:rsidRPr="004D2744">
        <w:rPr>
          <w:color w:val="000000"/>
          <w:sz w:val="24"/>
          <w:szCs w:val="24"/>
        </w:rPr>
        <w:t xml:space="preserve">3.12. Срок проведения выездной проверки не может превышать 10 рабочих дней. </w:t>
      </w:r>
    </w:p>
    <w:p w:rsidR="00777414" w:rsidRPr="004D2744" w:rsidRDefault="00777414" w:rsidP="00777414">
      <w:pPr>
        <w:pStyle w:val="s1"/>
        <w:spacing w:line="360" w:lineRule="auto"/>
        <w:ind w:firstLine="709"/>
        <w:rPr>
          <w:color w:val="000000"/>
          <w:sz w:val="24"/>
          <w:szCs w:val="24"/>
        </w:rPr>
      </w:pPr>
      <w:r w:rsidRPr="004D2744">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D2744" w:rsidRDefault="00777414" w:rsidP="00777414">
      <w:pPr>
        <w:pStyle w:val="s1"/>
        <w:spacing w:line="360" w:lineRule="auto"/>
        <w:ind w:firstLine="709"/>
        <w:rPr>
          <w:color w:val="000000"/>
          <w:sz w:val="24"/>
          <w:szCs w:val="24"/>
        </w:rPr>
      </w:pPr>
      <w:r w:rsidRPr="004D274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4D2744">
        <w:rPr>
          <w:color w:val="000000"/>
          <w:sz w:val="24"/>
          <w:szCs w:val="24"/>
        </w:rPr>
        <w:lastRenderedPageBreak/>
        <w:t xml:space="preserve">привлечении к ответственности и (или) применение администрацией мер, предусмотренных </w:t>
      </w:r>
      <w:hyperlink r:id="rId12" w:history="1">
        <w:r w:rsidRPr="004D2744">
          <w:rPr>
            <w:rStyle w:val="a3"/>
            <w:color w:val="000000"/>
            <w:sz w:val="24"/>
            <w:szCs w:val="24"/>
          </w:rPr>
          <w:t>частью 2 статьи 90</w:t>
        </w:r>
      </w:hyperlink>
      <w:r w:rsidRPr="004D274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D274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D2744">
        <w:rPr>
          <w:rFonts w:ascii="Arial" w:hAnsi="Arial" w:cs="Arial"/>
          <w:color w:val="000000"/>
        </w:rPr>
        <w:t>.</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274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D2744">
        <w:rPr>
          <w:color w:val="000000"/>
          <w:sz w:val="24"/>
          <w:szCs w:val="24"/>
        </w:rPr>
        <w:t>Единый портал</w:t>
      </w:r>
      <w:r w:rsidRPr="004D274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4D2744">
        <w:rPr>
          <w:color w:val="000000"/>
          <w:sz w:val="24"/>
          <w:szCs w:val="24"/>
        </w:rPr>
        <w:lastRenderedPageBreak/>
        <w:t>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D274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D2744">
        <w:rPr>
          <w:color w:val="000000"/>
          <w:sz w:val="24"/>
          <w:szCs w:val="24"/>
        </w:rPr>
        <w:t xml:space="preserve"> Указанный гражданин вправе направлять администрации документы на бумажном носителе.</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D2744">
        <w:rPr>
          <w:color w:val="000000" w:themeColor="text1"/>
          <w:sz w:val="24"/>
          <w:szCs w:val="24"/>
          <w:shd w:val="clear" w:color="auto" w:fill="FFFFFF"/>
        </w:rPr>
        <w:t xml:space="preserve">Федерального закона </w:t>
      </w:r>
      <w:r w:rsidRPr="004D2744">
        <w:rPr>
          <w:color w:val="000000"/>
          <w:sz w:val="24"/>
          <w:szCs w:val="24"/>
        </w:rPr>
        <w:t>от 31.07.2020 № 248-ФЗ «О государственном контроле (надзоре) и муниципальном контроле в Российской Федерации»</w:t>
      </w:r>
      <w:r w:rsidRPr="004D2744">
        <w:rPr>
          <w:color w:val="000000" w:themeColor="text1"/>
          <w:sz w:val="24"/>
          <w:szCs w:val="24"/>
        </w:rPr>
        <w:t>и разделом 4 настоящего Положения</w:t>
      </w:r>
      <w:r w:rsidR="00BA7122" w:rsidRPr="004D2744">
        <w:rPr>
          <w:color w:val="000000" w:themeColor="text1"/>
          <w:sz w:val="24"/>
          <w:szCs w:val="24"/>
        </w:rPr>
        <w:t>.</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D2744" w:rsidRDefault="00777414" w:rsidP="00777414">
      <w:pPr>
        <w:pStyle w:val="ConsPlusNormal"/>
        <w:spacing w:line="360" w:lineRule="auto"/>
        <w:ind w:firstLine="709"/>
        <w:jc w:val="both"/>
        <w:rPr>
          <w:sz w:val="24"/>
          <w:szCs w:val="24"/>
        </w:rPr>
      </w:pPr>
      <w:bookmarkStart w:id="9" w:name="Par318"/>
      <w:bookmarkEnd w:id="9"/>
      <w:r w:rsidRPr="004D2744">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Pr="004D2744">
        <w:rPr>
          <w:color w:val="000000"/>
          <w:sz w:val="24"/>
          <w:szCs w:val="24"/>
        </w:rPr>
        <w:lastRenderedPageBreak/>
        <w:t>их устранения и (или) о проведении мероприятий по предотвращению причинения вреда (ущерба) охраняемым законом ценностям;</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D2744" w:rsidRDefault="00777414" w:rsidP="00777414">
      <w:pPr>
        <w:spacing w:line="360" w:lineRule="auto"/>
        <w:ind w:firstLine="709"/>
        <w:jc w:val="both"/>
        <w:rPr>
          <w:rFonts w:ascii="Arial" w:hAnsi="Arial" w:cs="Arial"/>
          <w:color w:val="000000"/>
        </w:rPr>
      </w:pPr>
      <w:r w:rsidRPr="004D2744">
        <w:rPr>
          <w:rFonts w:ascii="Arial" w:hAnsi="Arial" w:cs="Arial"/>
          <w:color w:val="000000"/>
        </w:rPr>
        <w:t xml:space="preserve">4) </w:t>
      </w:r>
      <w:r w:rsidRPr="004D274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2744">
        <w:rPr>
          <w:rFonts w:ascii="Arial" w:hAnsi="Arial" w:cs="Arial"/>
          <w:color w:val="000000"/>
        </w:rPr>
        <w:t>;</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029D" w:rsidRPr="004D2744">
        <w:rPr>
          <w:color w:val="000000"/>
          <w:sz w:val="24"/>
          <w:szCs w:val="24"/>
        </w:rPr>
        <w:t>Богучанского района</w:t>
      </w:r>
      <w:r w:rsidRPr="004D2744">
        <w:rPr>
          <w:color w:val="000000"/>
          <w:sz w:val="24"/>
          <w:szCs w:val="24"/>
        </w:rPr>
        <w:t>, органами местного самоуправления, правоохранительными органами, организациями и гражданами.</w:t>
      </w:r>
    </w:p>
    <w:p w:rsidR="001858A0" w:rsidRPr="004D2744" w:rsidRDefault="00777414" w:rsidP="0044029D">
      <w:pPr>
        <w:pStyle w:val="ConsPlusNormal"/>
        <w:spacing w:line="360" w:lineRule="auto"/>
        <w:ind w:firstLine="709"/>
        <w:jc w:val="both"/>
        <w:rPr>
          <w:color w:val="000000"/>
          <w:sz w:val="24"/>
          <w:szCs w:val="24"/>
        </w:rPr>
      </w:pPr>
      <w:r w:rsidRPr="004D2744">
        <w:rPr>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35647" w:rsidRPr="004D2744" w:rsidRDefault="00135647" w:rsidP="0044029D">
      <w:pPr>
        <w:pStyle w:val="ConsPlusNormal"/>
        <w:spacing w:line="360" w:lineRule="auto"/>
        <w:ind w:firstLine="709"/>
        <w:jc w:val="both"/>
        <w:rPr>
          <w:sz w:val="24"/>
          <w:szCs w:val="24"/>
        </w:rPr>
      </w:pPr>
    </w:p>
    <w:p w:rsidR="00777414" w:rsidRPr="004D2744" w:rsidRDefault="00777414" w:rsidP="00777414">
      <w:pPr>
        <w:pStyle w:val="ConsPlusNormal"/>
        <w:ind w:firstLine="0"/>
        <w:jc w:val="center"/>
        <w:rPr>
          <w:b/>
          <w:bCs/>
          <w:color w:val="000000"/>
          <w:sz w:val="24"/>
          <w:szCs w:val="24"/>
        </w:rPr>
      </w:pPr>
      <w:r w:rsidRPr="004D2744">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D2744" w:rsidRDefault="00777414" w:rsidP="00777414">
      <w:pPr>
        <w:pStyle w:val="ConsPlusNormal"/>
        <w:ind w:firstLine="0"/>
        <w:jc w:val="center"/>
        <w:rPr>
          <w:b/>
          <w:bCs/>
          <w:color w:val="000000"/>
          <w:sz w:val="24"/>
          <w:szCs w:val="24"/>
        </w:rPr>
      </w:pP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r w:rsidR="00EF535A" w:rsidRPr="004D2744">
        <w:rPr>
          <w:color w:val="000000"/>
          <w:sz w:val="24"/>
          <w:szCs w:val="24"/>
        </w:rPr>
        <w:t>.</w:t>
      </w:r>
    </w:p>
    <w:p w:rsidR="00EF535A" w:rsidRPr="004D2744" w:rsidRDefault="00EF535A" w:rsidP="00EF535A">
      <w:pPr>
        <w:jc w:val="both"/>
        <w:rPr>
          <w:rFonts w:ascii="Arial" w:hAnsi="Arial" w:cs="Arial"/>
        </w:rPr>
      </w:pPr>
      <w:r w:rsidRPr="004D2744">
        <w:rPr>
          <w:rFonts w:ascii="Arial" w:hAnsi="Arial" w:cs="Arial"/>
        </w:rPr>
        <w:t xml:space="preserve">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F535A" w:rsidRPr="004D2744" w:rsidRDefault="00EF535A" w:rsidP="00777414">
      <w:pPr>
        <w:pStyle w:val="ConsPlusNormal"/>
        <w:spacing w:line="360" w:lineRule="auto"/>
        <w:ind w:firstLine="709"/>
        <w:jc w:val="both"/>
        <w:rPr>
          <w:color w:val="000000"/>
          <w:sz w:val="24"/>
          <w:szCs w:val="24"/>
        </w:rPr>
      </w:pPr>
    </w:p>
    <w:p w:rsidR="00EF535A" w:rsidRPr="004D2744" w:rsidRDefault="00EF535A" w:rsidP="00777414">
      <w:pPr>
        <w:pStyle w:val="ConsPlusNormal"/>
        <w:spacing w:line="360" w:lineRule="auto"/>
        <w:ind w:firstLine="709"/>
        <w:jc w:val="both"/>
        <w:rPr>
          <w:sz w:val="24"/>
          <w:szCs w:val="24"/>
        </w:rPr>
      </w:pP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1) решений о проведении контрольных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2) актов контрольных мероприятий, предписаний об устранении выявленных нарушений;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D2744">
        <w:rPr>
          <w:color w:val="000000"/>
          <w:sz w:val="24"/>
          <w:szCs w:val="24"/>
          <w:shd w:val="clear" w:color="auto" w:fill="FFFFFF"/>
        </w:rPr>
        <w:t xml:space="preserve"> и (или) регионального портала государственных и муниципальных услуг</w:t>
      </w:r>
      <w:r w:rsidR="00A7472F" w:rsidRPr="004D2744">
        <w:rPr>
          <w:color w:val="000000"/>
          <w:sz w:val="24"/>
          <w:szCs w:val="24"/>
          <w:shd w:val="clear" w:color="auto" w:fill="FFFFFF"/>
        </w:rPr>
        <w:t>.</w:t>
      </w:r>
    </w:p>
    <w:p w:rsidR="00777414" w:rsidRPr="004D2744" w:rsidRDefault="00777414" w:rsidP="00777414">
      <w:pPr>
        <w:pStyle w:val="s1"/>
        <w:spacing w:line="360" w:lineRule="auto"/>
        <w:rPr>
          <w:color w:val="000000"/>
          <w:sz w:val="24"/>
          <w:szCs w:val="24"/>
        </w:rPr>
      </w:pPr>
      <w:r w:rsidRPr="004D2744">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4D2744">
        <w:rPr>
          <w:color w:val="000000"/>
          <w:sz w:val="24"/>
          <w:szCs w:val="24"/>
        </w:rPr>
        <w:lastRenderedPageBreak/>
        <w:t xml:space="preserve">государственной и иной охраняемой законом тайне. Соответствующая жалоба подается контролируемым лицом на личном приеме главы </w:t>
      </w:r>
      <w:r w:rsidR="00BA7122" w:rsidRPr="004D2744">
        <w:rPr>
          <w:color w:val="000000"/>
          <w:sz w:val="24"/>
          <w:szCs w:val="24"/>
        </w:rPr>
        <w:t>Манзенского сельсовета</w:t>
      </w:r>
      <w:r w:rsidRPr="004D2744">
        <w:rPr>
          <w:i/>
          <w:iCs/>
          <w:color w:val="000000"/>
          <w:sz w:val="24"/>
          <w:szCs w:val="24"/>
        </w:rPr>
        <w:t xml:space="preserve"> </w:t>
      </w:r>
      <w:r w:rsidRPr="004D2744">
        <w:rPr>
          <w:color w:val="000000"/>
          <w:sz w:val="24"/>
          <w:szCs w:val="24"/>
        </w:rPr>
        <w:t xml:space="preserve">с предварительным информированием главы </w:t>
      </w:r>
      <w:r w:rsidR="00BA7122" w:rsidRPr="004D2744">
        <w:rPr>
          <w:color w:val="000000"/>
          <w:sz w:val="24"/>
          <w:szCs w:val="24"/>
        </w:rPr>
        <w:t>Манзенского сельсовета</w:t>
      </w:r>
      <w:r w:rsidRPr="004D2744">
        <w:rPr>
          <w:i/>
          <w:iCs/>
          <w:color w:val="000000"/>
          <w:sz w:val="24"/>
          <w:szCs w:val="24"/>
        </w:rPr>
        <w:t xml:space="preserve"> </w:t>
      </w:r>
      <w:r w:rsidRPr="004D2744">
        <w:rPr>
          <w:color w:val="000000"/>
          <w:sz w:val="24"/>
          <w:szCs w:val="24"/>
        </w:rPr>
        <w:t>о наличии в</w:t>
      </w:r>
      <w:r w:rsidR="003A2B30" w:rsidRPr="004D2744">
        <w:rPr>
          <w:color w:val="000000"/>
          <w:sz w:val="24"/>
          <w:szCs w:val="24"/>
        </w:rPr>
        <w:t xml:space="preserve"> </w:t>
      </w:r>
      <w:r w:rsidRPr="004D2744">
        <w:rPr>
          <w:color w:val="000000"/>
          <w:sz w:val="24"/>
          <w:szCs w:val="24"/>
        </w:rPr>
        <w:t>жалобе (документах) сведений, составляющих государственную или иную охраняемую законом тайну.</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4.4. Жалоба на решение администрации, действия (бездействие) его должностных лиц рассматривается главой </w:t>
      </w:r>
      <w:r w:rsidR="00BA7122" w:rsidRPr="004D2744">
        <w:rPr>
          <w:color w:val="000000"/>
          <w:sz w:val="24"/>
          <w:szCs w:val="24"/>
        </w:rPr>
        <w:t>Манзенского сельсовета</w:t>
      </w:r>
      <w:r w:rsidRPr="004D2744">
        <w:rPr>
          <w:color w:val="000000"/>
          <w:sz w:val="24"/>
          <w:szCs w:val="24"/>
        </w:rPr>
        <w:t>.</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D2744" w:rsidRDefault="00777414" w:rsidP="00777414">
      <w:pPr>
        <w:pStyle w:val="ConsPlusNormal"/>
        <w:spacing w:line="360" w:lineRule="auto"/>
        <w:ind w:firstLine="709"/>
        <w:jc w:val="both"/>
        <w:rPr>
          <w:color w:val="000000"/>
          <w:sz w:val="24"/>
          <w:szCs w:val="24"/>
        </w:rPr>
      </w:pPr>
      <w:r w:rsidRPr="004D2744">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D2744" w:rsidRDefault="00777414" w:rsidP="00777414">
      <w:pPr>
        <w:pStyle w:val="ConsPlusNormal"/>
        <w:spacing w:line="360" w:lineRule="auto"/>
        <w:ind w:firstLine="709"/>
        <w:jc w:val="both"/>
        <w:rPr>
          <w:sz w:val="24"/>
          <w:szCs w:val="24"/>
        </w:rPr>
      </w:pPr>
      <w:r w:rsidRPr="004D2744">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A7122" w:rsidRPr="004D2744">
        <w:rPr>
          <w:color w:val="000000"/>
          <w:sz w:val="24"/>
          <w:szCs w:val="24"/>
        </w:rPr>
        <w:t>Манзенского сельсовета</w:t>
      </w:r>
      <w:r w:rsidR="003A2B30" w:rsidRPr="004D2744">
        <w:rPr>
          <w:color w:val="000000"/>
          <w:sz w:val="24"/>
          <w:szCs w:val="24"/>
        </w:rPr>
        <w:t xml:space="preserve"> </w:t>
      </w:r>
      <w:r w:rsidRPr="004D2744">
        <w:rPr>
          <w:color w:val="000000"/>
          <w:sz w:val="24"/>
          <w:szCs w:val="24"/>
        </w:rPr>
        <w:t>не более чем на 20 рабочих дней.</w:t>
      </w:r>
    </w:p>
    <w:p w:rsidR="00777414" w:rsidRPr="004D2744" w:rsidRDefault="00777414" w:rsidP="00777414">
      <w:pPr>
        <w:pStyle w:val="1"/>
        <w:spacing w:line="360" w:lineRule="auto"/>
        <w:ind w:firstLine="709"/>
        <w:jc w:val="both"/>
        <w:rPr>
          <w:rFonts w:ascii="Arial" w:hAnsi="Arial" w:cs="Arial"/>
          <w:color w:val="000000"/>
          <w:sz w:val="24"/>
          <w:szCs w:val="24"/>
        </w:rPr>
      </w:pPr>
    </w:p>
    <w:p w:rsidR="00777414" w:rsidRPr="004D2744" w:rsidRDefault="00777414" w:rsidP="00777414">
      <w:pPr>
        <w:pStyle w:val="1"/>
        <w:jc w:val="center"/>
        <w:rPr>
          <w:rFonts w:ascii="Arial" w:hAnsi="Arial" w:cs="Arial"/>
          <w:b/>
          <w:bCs/>
          <w:color w:val="000000"/>
          <w:sz w:val="24"/>
          <w:szCs w:val="24"/>
        </w:rPr>
      </w:pPr>
      <w:r w:rsidRPr="004D2744">
        <w:rPr>
          <w:rFonts w:ascii="Arial" w:hAnsi="Arial" w:cs="Arial"/>
          <w:b/>
          <w:bCs/>
          <w:color w:val="000000"/>
          <w:sz w:val="24"/>
          <w:szCs w:val="24"/>
        </w:rPr>
        <w:t xml:space="preserve">5. Ключевые показатели муниципального жилищного контроля </w:t>
      </w:r>
      <w:r w:rsidRPr="004D2744">
        <w:rPr>
          <w:rFonts w:ascii="Arial" w:hAnsi="Arial" w:cs="Arial"/>
          <w:b/>
          <w:bCs/>
          <w:color w:val="000000"/>
          <w:sz w:val="24"/>
          <w:szCs w:val="24"/>
        </w:rPr>
        <w:br/>
        <w:t>и их целевые значения</w:t>
      </w:r>
    </w:p>
    <w:p w:rsidR="00777414" w:rsidRPr="004D2744" w:rsidRDefault="00777414" w:rsidP="00777414">
      <w:pPr>
        <w:pStyle w:val="1"/>
        <w:jc w:val="center"/>
        <w:rPr>
          <w:rFonts w:ascii="Arial" w:hAnsi="Arial" w:cs="Arial"/>
          <w:b/>
          <w:bCs/>
          <w:color w:val="000000"/>
          <w:sz w:val="24"/>
          <w:szCs w:val="24"/>
        </w:rPr>
      </w:pPr>
    </w:p>
    <w:p w:rsidR="00777414" w:rsidRPr="004D2744" w:rsidRDefault="00777414" w:rsidP="00777414">
      <w:pPr>
        <w:pStyle w:val="1"/>
        <w:spacing w:line="360" w:lineRule="auto"/>
        <w:ind w:firstLine="709"/>
        <w:jc w:val="both"/>
        <w:rPr>
          <w:rFonts w:ascii="Arial" w:hAnsi="Arial" w:cs="Arial"/>
          <w:sz w:val="24"/>
          <w:szCs w:val="24"/>
        </w:rPr>
      </w:pPr>
      <w:r w:rsidRPr="004D2744">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D2744" w:rsidRDefault="00777414" w:rsidP="00777414">
      <w:pPr>
        <w:pStyle w:val="1"/>
        <w:spacing w:line="360" w:lineRule="auto"/>
        <w:ind w:firstLine="709"/>
        <w:jc w:val="both"/>
        <w:rPr>
          <w:rFonts w:ascii="Arial" w:hAnsi="Arial" w:cs="Arial"/>
          <w:color w:val="000000"/>
          <w:sz w:val="24"/>
          <w:szCs w:val="24"/>
        </w:rPr>
      </w:pPr>
      <w:r w:rsidRPr="004D2744">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63166E" w:rsidRPr="004D2744">
        <w:rPr>
          <w:rFonts w:ascii="Arial" w:hAnsi="Arial" w:cs="Arial"/>
          <w:color w:val="000000"/>
          <w:sz w:val="24"/>
          <w:szCs w:val="24"/>
        </w:rPr>
        <w:t xml:space="preserve"> </w:t>
      </w:r>
      <w:r w:rsidR="00BA7122" w:rsidRPr="004D2744">
        <w:rPr>
          <w:rFonts w:ascii="Arial" w:hAnsi="Arial" w:cs="Arial"/>
          <w:color w:val="000000"/>
          <w:sz w:val="24"/>
          <w:szCs w:val="24"/>
        </w:rPr>
        <w:t xml:space="preserve">Манзенским сельским </w:t>
      </w:r>
      <w:r w:rsidR="0063166E" w:rsidRPr="004D2744">
        <w:rPr>
          <w:rFonts w:ascii="Arial" w:hAnsi="Arial" w:cs="Arial"/>
          <w:color w:val="000000"/>
          <w:sz w:val="24"/>
          <w:szCs w:val="24"/>
        </w:rPr>
        <w:t xml:space="preserve"> Советом депутатов.</w:t>
      </w:r>
    </w:p>
    <w:p w:rsidR="00777414" w:rsidRPr="004D2744" w:rsidRDefault="00777414" w:rsidP="00777414">
      <w:pPr>
        <w:pStyle w:val="ConsTitle"/>
        <w:widowControl/>
        <w:spacing w:line="240" w:lineRule="exact"/>
        <w:jc w:val="both"/>
        <w:rPr>
          <w:sz w:val="24"/>
          <w:szCs w:val="24"/>
        </w:rPr>
      </w:pPr>
    </w:p>
    <w:p w:rsidR="00777414" w:rsidRPr="004D2744" w:rsidRDefault="00777414" w:rsidP="00777414">
      <w:pPr>
        <w:pStyle w:val="ConsPlusNormal"/>
        <w:ind w:firstLine="0"/>
        <w:jc w:val="right"/>
        <w:rPr>
          <w:color w:val="000000"/>
          <w:sz w:val="24"/>
          <w:szCs w:val="24"/>
        </w:rPr>
      </w:pPr>
      <w:r w:rsidRPr="004D2744">
        <w:rPr>
          <w:color w:val="000000"/>
          <w:sz w:val="24"/>
          <w:szCs w:val="24"/>
        </w:rPr>
        <w:br w:type="page"/>
      </w:r>
    </w:p>
    <w:p w:rsidR="00777414" w:rsidRPr="004D2744" w:rsidRDefault="00777414" w:rsidP="00777414">
      <w:pPr>
        <w:pStyle w:val="ConsPlusNormal"/>
        <w:ind w:firstLine="0"/>
        <w:jc w:val="right"/>
        <w:rPr>
          <w:sz w:val="24"/>
          <w:szCs w:val="24"/>
        </w:rPr>
      </w:pPr>
      <w:r w:rsidRPr="004D2744">
        <w:rPr>
          <w:color w:val="000000"/>
          <w:sz w:val="24"/>
          <w:szCs w:val="24"/>
        </w:rPr>
        <w:lastRenderedPageBreak/>
        <w:t>Приложение № 1</w:t>
      </w:r>
    </w:p>
    <w:p w:rsidR="00777414" w:rsidRPr="004D2744" w:rsidRDefault="008F1B76" w:rsidP="008F1B76">
      <w:pPr>
        <w:pStyle w:val="af1"/>
        <w:jc w:val="right"/>
        <w:rPr>
          <w:rFonts w:ascii="Arial" w:hAnsi="Arial" w:cs="Arial"/>
        </w:rPr>
      </w:pPr>
      <w:r w:rsidRPr="004D2744">
        <w:rPr>
          <w:rFonts w:ascii="Arial" w:hAnsi="Arial" w:cs="Arial"/>
        </w:rPr>
        <w:t xml:space="preserve">к </w:t>
      </w:r>
      <w:r w:rsidR="00777414" w:rsidRPr="004D2744">
        <w:rPr>
          <w:rFonts w:ascii="Arial" w:hAnsi="Arial" w:cs="Arial"/>
        </w:rPr>
        <w:t xml:space="preserve">Положению о муниципальном жилищном контроле </w:t>
      </w:r>
      <w:r w:rsidR="00777414" w:rsidRPr="004D2744">
        <w:rPr>
          <w:rFonts w:ascii="Arial" w:hAnsi="Arial" w:cs="Arial"/>
        </w:rPr>
        <w:br/>
      </w:r>
      <w:bookmarkStart w:id="10" w:name="Par381"/>
      <w:bookmarkEnd w:id="10"/>
      <w:r w:rsidRPr="004D2744">
        <w:rPr>
          <w:rFonts w:ascii="Arial" w:hAnsi="Arial" w:cs="Arial"/>
        </w:rPr>
        <w:t xml:space="preserve">на территории </w:t>
      </w:r>
      <w:r w:rsidR="00BA7122" w:rsidRPr="004D2744">
        <w:rPr>
          <w:rFonts w:ascii="Arial" w:hAnsi="Arial" w:cs="Arial"/>
        </w:rPr>
        <w:t>МО Манзенский сельсовет</w:t>
      </w:r>
    </w:p>
    <w:p w:rsidR="008F1B76" w:rsidRPr="004D2744" w:rsidRDefault="008F1B76" w:rsidP="00777414">
      <w:pPr>
        <w:pStyle w:val="ConsPlusTitle"/>
        <w:jc w:val="center"/>
        <w:rPr>
          <w:rFonts w:ascii="Arial" w:hAnsi="Arial" w:cs="Arial"/>
          <w:color w:val="000000"/>
          <w:sz w:val="24"/>
          <w:szCs w:val="24"/>
        </w:rPr>
      </w:pPr>
    </w:p>
    <w:p w:rsidR="00777414" w:rsidRPr="004D2744" w:rsidRDefault="00777414" w:rsidP="00777414">
      <w:pPr>
        <w:pStyle w:val="ConsPlusTitle"/>
        <w:jc w:val="center"/>
        <w:rPr>
          <w:rFonts w:ascii="Arial" w:hAnsi="Arial" w:cs="Arial"/>
          <w:sz w:val="24"/>
          <w:szCs w:val="24"/>
        </w:rPr>
      </w:pPr>
      <w:r w:rsidRPr="004D2744">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4D2744" w:rsidRDefault="00777414" w:rsidP="008F1B76">
      <w:pPr>
        <w:pStyle w:val="af1"/>
        <w:jc w:val="center"/>
        <w:rPr>
          <w:rFonts w:ascii="Arial" w:hAnsi="Arial" w:cs="Arial"/>
          <w:b/>
          <w:bCs/>
        </w:rPr>
      </w:pPr>
      <w:r w:rsidRPr="004D2744">
        <w:rPr>
          <w:rFonts w:ascii="Arial" w:hAnsi="Arial" w:cs="Arial"/>
          <w:b/>
        </w:rPr>
        <w:t xml:space="preserve">проверок при осуществлении администрацией </w:t>
      </w:r>
      <w:r w:rsidR="00BA7122" w:rsidRPr="004D2744">
        <w:rPr>
          <w:rFonts w:ascii="Arial" w:hAnsi="Arial" w:cs="Arial"/>
          <w:b/>
          <w:bCs/>
        </w:rPr>
        <w:t>Манзенского сельсовета</w:t>
      </w:r>
    </w:p>
    <w:p w:rsidR="00777414" w:rsidRPr="004D2744" w:rsidRDefault="00777414" w:rsidP="00BA7122">
      <w:pPr>
        <w:pStyle w:val="af1"/>
        <w:jc w:val="center"/>
        <w:rPr>
          <w:rFonts w:ascii="Arial" w:hAnsi="Arial" w:cs="Arial"/>
          <w:color w:val="000000"/>
        </w:rPr>
      </w:pPr>
      <w:bookmarkStart w:id="11" w:name="_Hlk77689331"/>
      <w:r w:rsidRPr="004D2744">
        <w:rPr>
          <w:rFonts w:ascii="Arial" w:hAnsi="Arial" w:cs="Arial"/>
          <w:b/>
          <w:bCs/>
        </w:rPr>
        <w:t xml:space="preserve">муниципального жилищного контроля </w:t>
      </w:r>
      <w:r w:rsidR="008F1B76" w:rsidRPr="004D2744">
        <w:rPr>
          <w:rFonts w:ascii="Arial" w:hAnsi="Arial" w:cs="Arial"/>
          <w:b/>
          <w:bCs/>
        </w:rPr>
        <w:t xml:space="preserve">на территории </w:t>
      </w:r>
      <w:bookmarkEnd w:id="11"/>
      <w:r w:rsidR="00380969" w:rsidRPr="004D2744">
        <w:rPr>
          <w:rFonts w:ascii="Arial" w:hAnsi="Arial" w:cs="Arial"/>
          <w:b/>
          <w:bCs/>
        </w:rPr>
        <w:t>МО Манзенский сельсовет</w:t>
      </w:r>
    </w:p>
    <w:p w:rsidR="00135647" w:rsidRPr="004D2744" w:rsidRDefault="00135647" w:rsidP="00135647">
      <w:pPr>
        <w:spacing w:after="120" w:line="259" w:lineRule="auto"/>
        <w:jc w:val="both"/>
        <w:rPr>
          <w:rFonts w:ascii="Arial" w:hAnsi="Arial" w:cs="Arial"/>
        </w:rPr>
      </w:pPr>
      <w:r w:rsidRPr="004D2744">
        <w:rPr>
          <w:rFonts w:ascii="Arial" w:hAnsi="Arial" w:cs="Arial"/>
          <w:color w:val="000000"/>
        </w:rPr>
        <w:t xml:space="preserve">      </w:t>
      </w:r>
      <w:r w:rsidR="00777414" w:rsidRPr="004D2744">
        <w:rPr>
          <w:rFonts w:ascii="Arial" w:hAnsi="Arial" w:cs="Arial"/>
          <w:color w:val="000000"/>
        </w:rPr>
        <w:t xml:space="preserve">1. </w:t>
      </w:r>
      <w:bookmarkStart w:id="12" w:name="_Hlk79656380"/>
      <w:r w:rsidRPr="004D2744">
        <w:rPr>
          <w:rFonts w:ascii="Arial" w:hAnsi="Arial" w:cs="Arial"/>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35647" w:rsidRPr="004D2744" w:rsidRDefault="00135647" w:rsidP="00135647">
      <w:pPr>
        <w:spacing w:after="120" w:line="259" w:lineRule="auto"/>
        <w:jc w:val="both"/>
        <w:rPr>
          <w:rFonts w:ascii="Arial" w:hAnsi="Arial" w:cs="Arial"/>
        </w:rPr>
      </w:pPr>
      <w:r w:rsidRPr="004D2744">
        <w:rPr>
          <w:rFonts w:ascii="Arial" w:hAnsi="Arial" w:cs="Arial"/>
        </w:rPr>
        <w:t xml:space="preserve">        2.Отсутствие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26EC" w:rsidRPr="004D2744" w:rsidRDefault="00135647" w:rsidP="00B54927">
      <w:pPr>
        <w:pStyle w:val="ConsPlusNormal"/>
        <w:spacing w:line="360" w:lineRule="auto"/>
        <w:ind w:firstLine="709"/>
        <w:jc w:val="both"/>
        <w:rPr>
          <w:bCs/>
          <w:color w:val="000000"/>
          <w:sz w:val="24"/>
          <w:szCs w:val="24"/>
        </w:rPr>
      </w:pPr>
      <w:r w:rsidRPr="004D2744">
        <w:rPr>
          <w:bCs/>
          <w:color w:val="000000"/>
          <w:sz w:val="24"/>
          <w:szCs w:val="24"/>
        </w:rPr>
        <w:t>(в редакции решения Манзенс</w:t>
      </w:r>
      <w:r w:rsidR="0056720F">
        <w:rPr>
          <w:bCs/>
          <w:color w:val="000000"/>
          <w:sz w:val="24"/>
          <w:szCs w:val="24"/>
        </w:rPr>
        <w:t>кого сельского Совета депутатов № 11/24 от 28.04.</w:t>
      </w:r>
      <w:r w:rsidRPr="004D2744">
        <w:rPr>
          <w:bCs/>
          <w:color w:val="000000"/>
          <w:sz w:val="24"/>
          <w:szCs w:val="24"/>
        </w:rPr>
        <w:t>2023)</w:t>
      </w: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p w:rsidR="00380969" w:rsidRPr="004D2744" w:rsidRDefault="00380969" w:rsidP="00777414">
      <w:pPr>
        <w:jc w:val="center"/>
        <w:rPr>
          <w:rFonts w:ascii="Arial" w:hAnsi="Arial" w:cs="Arial"/>
          <w:b/>
          <w:bCs/>
          <w:color w:val="000000"/>
        </w:rPr>
      </w:pPr>
    </w:p>
    <w:bookmarkEnd w:id="12"/>
    <w:p w:rsidR="00B54927" w:rsidRPr="004D2744" w:rsidRDefault="00B54927" w:rsidP="00777414">
      <w:pPr>
        <w:jc w:val="center"/>
        <w:rPr>
          <w:rFonts w:ascii="Arial" w:hAnsi="Arial" w:cs="Arial"/>
          <w:b/>
          <w:bCs/>
          <w:color w:val="000000"/>
        </w:rPr>
      </w:pPr>
    </w:p>
    <w:sectPr w:rsidR="00B54927" w:rsidRPr="004D2744" w:rsidSect="00BD10EA">
      <w:headerReference w:type="even" r:id="rId13"/>
      <w:headerReference w:type="default" r:id="rId14"/>
      <w:pgSz w:w="11906" w:h="16838"/>
      <w:pgMar w:top="680" w:right="851" w:bottom="680"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76C" w:rsidRDefault="00CC676C" w:rsidP="00777414">
      <w:r>
        <w:separator/>
      </w:r>
    </w:p>
  </w:endnote>
  <w:endnote w:type="continuationSeparator" w:id="0">
    <w:p w:rsidR="00CC676C" w:rsidRDefault="00CC676C"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76C" w:rsidRDefault="00CC676C" w:rsidP="00777414">
      <w:r>
        <w:separator/>
      </w:r>
    </w:p>
  </w:footnote>
  <w:footnote w:type="continuationSeparator" w:id="0">
    <w:p w:rsidR="00CC676C" w:rsidRDefault="00CC676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76F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C67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B76F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6720F">
      <w:rPr>
        <w:rStyle w:val="a8"/>
        <w:noProof/>
      </w:rPr>
      <w:t>20</w:t>
    </w:r>
    <w:r>
      <w:rPr>
        <w:rStyle w:val="a8"/>
      </w:rPr>
      <w:fldChar w:fldCharType="end"/>
    </w:r>
  </w:p>
  <w:p w:rsidR="00E90F25" w:rsidRDefault="00CC67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398"/>
    <w:multiLevelType w:val="hybridMultilevel"/>
    <w:tmpl w:val="A7EC9B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734C17"/>
    <w:multiLevelType w:val="multilevel"/>
    <w:tmpl w:val="49940990"/>
    <w:lvl w:ilvl="0">
      <w:start w:val="1"/>
      <w:numFmt w:val="decimal"/>
      <w:lvlText w:val="%1."/>
      <w:lvlJc w:val="left"/>
      <w:pPr>
        <w:ind w:left="1438" w:hanging="870"/>
      </w:pPr>
      <w:rPr>
        <w:rFonts w:ascii="Times New Roman" w:eastAsia="Times New Roman" w:hAnsi="Times New Roman" w:cs="Times New Roman"/>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40D02110"/>
    <w:multiLevelType w:val="hybridMultilevel"/>
    <w:tmpl w:val="1AA0AB7A"/>
    <w:lvl w:ilvl="0" w:tplc="9B9EACA0">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042383"/>
    <w:multiLevelType w:val="multilevel"/>
    <w:tmpl w:val="DD72E43C"/>
    <w:lvl w:ilvl="0">
      <w:start w:val="1"/>
      <w:numFmt w:val="decimal"/>
      <w:lvlText w:val="%1."/>
      <w:lvlJc w:val="left"/>
      <w:pPr>
        <w:ind w:left="1110" w:hanging="360"/>
      </w:pPr>
      <w:rPr>
        <w:rFonts w:hint="default"/>
        <w:color w:val="auto"/>
      </w:rPr>
    </w:lvl>
    <w:lvl w:ilvl="1">
      <w:start w:val="1"/>
      <w:numFmt w:val="decimal"/>
      <w:isLgl/>
      <w:lvlText w:val="%1.%2."/>
      <w:lvlJc w:val="left"/>
      <w:pPr>
        <w:ind w:left="1470" w:hanging="720"/>
      </w:pPr>
      <w:rPr>
        <w:rFonts w:hint="default"/>
        <w:sz w:val="28"/>
      </w:rPr>
    </w:lvl>
    <w:lvl w:ilvl="2">
      <w:start w:val="1"/>
      <w:numFmt w:val="decimal"/>
      <w:isLgl/>
      <w:lvlText w:val="%1.%2.%3."/>
      <w:lvlJc w:val="left"/>
      <w:pPr>
        <w:ind w:left="1470" w:hanging="720"/>
      </w:pPr>
      <w:rPr>
        <w:rFonts w:hint="default"/>
        <w:sz w:val="28"/>
      </w:rPr>
    </w:lvl>
    <w:lvl w:ilvl="3">
      <w:start w:val="1"/>
      <w:numFmt w:val="decimal"/>
      <w:isLgl/>
      <w:lvlText w:val="%1.%2.%3.%4."/>
      <w:lvlJc w:val="left"/>
      <w:pPr>
        <w:ind w:left="1830" w:hanging="1080"/>
      </w:pPr>
      <w:rPr>
        <w:rFonts w:hint="default"/>
        <w:sz w:val="28"/>
      </w:rPr>
    </w:lvl>
    <w:lvl w:ilvl="4">
      <w:start w:val="1"/>
      <w:numFmt w:val="decimal"/>
      <w:isLgl/>
      <w:lvlText w:val="%1.%2.%3.%4.%5."/>
      <w:lvlJc w:val="left"/>
      <w:pPr>
        <w:ind w:left="1830" w:hanging="1080"/>
      </w:pPr>
      <w:rPr>
        <w:rFonts w:hint="default"/>
        <w:sz w:val="28"/>
      </w:rPr>
    </w:lvl>
    <w:lvl w:ilvl="5">
      <w:start w:val="1"/>
      <w:numFmt w:val="decimal"/>
      <w:isLgl/>
      <w:lvlText w:val="%1.%2.%3.%4.%5.%6."/>
      <w:lvlJc w:val="left"/>
      <w:pPr>
        <w:ind w:left="2190" w:hanging="1440"/>
      </w:pPr>
      <w:rPr>
        <w:rFonts w:hint="default"/>
        <w:sz w:val="28"/>
      </w:rPr>
    </w:lvl>
    <w:lvl w:ilvl="6">
      <w:start w:val="1"/>
      <w:numFmt w:val="decimal"/>
      <w:isLgl/>
      <w:lvlText w:val="%1.%2.%3.%4.%5.%6.%7."/>
      <w:lvlJc w:val="left"/>
      <w:pPr>
        <w:ind w:left="2550" w:hanging="1800"/>
      </w:pPr>
      <w:rPr>
        <w:rFonts w:hint="default"/>
        <w:sz w:val="28"/>
      </w:rPr>
    </w:lvl>
    <w:lvl w:ilvl="7">
      <w:start w:val="1"/>
      <w:numFmt w:val="decimal"/>
      <w:isLgl/>
      <w:lvlText w:val="%1.%2.%3.%4.%5.%6.%7.%8."/>
      <w:lvlJc w:val="left"/>
      <w:pPr>
        <w:ind w:left="2550" w:hanging="1800"/>
      </w:pPr>
      <w:rPr>
        <w:rFonts w:hint="default"/>
        <w:sz w:val="28"/>
      </w:rPr>
    </w:lvl>
    <w:lvl w:ilvl="8">
      <w:start w:val="1"/>
      <w:numFmt w:val="decimal"/>
      <w:isLgl/>
      <w:lvlText w:val="%1.%2.%3.%4.%5.%6.%7.%8.%9."/>
      <w:lvlJc w:val="left"/>
      <w:pPr>
        <w:ind w:left="2910" w:hanging="2160"/>
      </w:pPr>
      <w:rPr>
        <w:rFonts w:hint="default"/>
        <w:sz w:val="28"/>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77414"/>
    <w:rsid w:val="00014B2C"/>
    <w:rsid w:val="000B1497"/>
    <w:rsid w:val="000E4793"/>
    <w:rsid w:val="000E75FE"/>
    <w:rsid w:val="00135647"/>
    <w:rsid w:val="00137C66"/>
    <w:rsid w:val="00150AB5"/>
    <w:rsid w:val="001858A0"/>
    <w:rsid w:val="001F56D9"/>
    <w:rsid w:val="0022443D"/>
    <w:rsid w:val="00264415"/>
    <w:rsid w:val="002E1A70"/>
    <w:rsid w:val="003417A5"/>
    <w:rsid w:val="00380969"/>
    <w:rsid w:val="003A2B30"/>
    <w:rsid w:val="003A69A4"/>
    <w:rsid w:val="003E0C45"/>
    <w:rsid w:val="0044029D"/>
    <w:rsid w:val="004A2B0F"/>
    <w:rsid w:val="004B0D5F"/>
    <w:rsid w:val="004D2744"/>
    <w:rsid w:val="0056720F"/>
    <w:rsid w:val="006026EC"/>
    <w:rsid w:val="0063166E"/>
    <w:rsid w:val="0067032F"/>
    <w:rsid w:val="00681401"/>
    <w:rsid w:val="00725D01"/>
    <w:rsid w:val="00777414"/>
    <w:rsid w:val="007A1F7E"/>
    <w:rsid w:val="008008A5"/>
    <w:rsid w:val="00801624"/>
    <w:rsid w:val="0086076B"/>
    <w:rsid w:val="008D57FF"/>
    <w:rsid w:val="008F1B76"/>
    <w:rsid w:val="00935631"/>
    <w:rsid w:val="009D07EB"/>
    <w:rsid w:val="009D5D8E"/>
    <w:rsid w:val="00A30CCD"/>
    <w:rsid w:val="00A72835"/>
    <w:rsid w:val="00A7472F"/>
    <w:rsid w:val="00AB76FD"/>
    <w:rsid w:val="00AE16CC"/>
    <w:rsid w:val="00AF4AC5"/>
    <w:rsid w:val="00B26E75"/>
    <w:rsid w:val="00B54927"/>
    <w:rsid w:val="00BA41F6"/>
    <w:rsid w:val="00BA7122"/>
    <w:rsid w:val="00BD10EA"/>
    <w:rsid w:val="00BD59AF"/>
    <w:rsid w:val="00BF76F3"/>
    <w:rsid w:val="00C040DA"/>
    <w:rsid w:val="00C435AD"/>
    <w:rsid w:val="00C747F4"/>
    <w:rsid w:val="00CC676C"/>
    <w:rsid w:val="00D2573E"/>
    <w:rsid w:val="00DA262C"/>
    <w:rsid w:val="00EA3112"/>
    <w:rsid w:val="00EB6A68"/>
    <w:rsid w:val="00ED0741"/>
    <w:rsid w:val="00EF535A"/>
    <w:rsid w:val="00F33A42"/>
    <w:rsid w:val="00F40F32"/>
    <w:rsid w:val="00F96488"/>
    <w:rsid w:val="00F97837"/>
    <w:rsid w:val="00FA1CA2"/>
    <w:rsid w:val="00FA7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8F1B76"/>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67032F"/>
    <w:rPr>
      <w:rFonts w:ascii="TimesNewRomanPSMT" w:hAnsi="TimesNewRomanPSMT" w:hint="default"/>
      <w:b w:val="0"/>
      <w:bCs w:val="0"/>
      <w:i w:val="0"/>
      <w:iCs w:val="0"/>
      <w:color w:val="000000"/>
      <w:sz w:val="28"/>
      <w:szCs w:val="28"/>
    </w:rPr>
  </w:style>
  <w:style w:type="table" w:styleId="af2">
    <w:name w:val="Table Grid"/>
    <w:basedOn w:val="a1"/>
    <w:uiPriority w:val="39"/>
    <w:rsid w:val="00DA2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AF4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DF7B-6F54-4887-8BEF-90091601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20</Pages>
  <Words>6627</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cp:lastPrinted>2023-04-27T09:57:00Z</cp:lastPrinted>
  <dcterms:created xsi:type="dcterms:W3CDTF">2021-08-23T10:56:00Z</dcterms:created>
  <dcterms:modified xsi:type="dcterms:W3CDTF">2023-04-28T06:05:00Z</dcterms:modified>
</cp:coreProperties>
</file>